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A3" w:rsidRPr="00EF3DDA" w:rsidRDefault="007218D0" w:rsidP="0080239C">
      <w:pPr>
        <w:spacing w:after="0" w:line="240" w:lineRule="auto"/>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extent cx="466725" cy="666750"/>
            <wp:effectExtent l="19050" t="0" r="9525" b="0"/>
            <wp:docPr id="1" name="Рисунок 2" descr="http://www.lutskrada.gov.ua/sites/default/files/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lutskrada.gov.ua/sites/default/files/gerb.png"/>
                    <pic:cNvPicPr>
                      <a:picLocks noChangeAspect="1" noChangeArrowheads="1"/>
                    </pic:cNvPicPr>
                  </pic:nvPicPr>
                  <pic:blipFill>
                    <a:blip r:embed="rId5"/>
                    <a:srcRect/>
                    <a:stretch>
                      <a:fillRect/>
                    </a:stretch>
                  </pic:blipFill>
                  <pic:spPr bwMode="auto">
                    <a:xfrm>
                      <a:off x="0" y="0"/>
                      <a:ext cx="466725" cy="666750"/>
                    </a:xfrm>
                    <a:prstGeom prst="rect">
                      <a:avLst/>
                    </a:prstGeom>
                    <a:noFill/>
                    <a:ln w="9525">
                      <a:noFill/>
                      <a:miter lim="800000"/>
                      <a:headEnd/>
                      <a:tailEnd/>
                    </a:ln>
                  </pic:spPr>
                </pic:pic>
              </a:graphicData>
            </a:graphic>
          </wp:inline>
        </w:drawing>
      </w:r>
    </w:p>
    <w:p w:rsidR="00C466A3" w:rsidRDefault="00C466A3" w:rsidP="0080239C">
      <w:pPr>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 xml:space="preserve">ШЕПЕТІВСЬКА </w:t>
      </w:r>
      <w:r w:rsidRPr="00EF3DDA">
        <w:rPr>
          <w:rFonts w:ascii="Times New Roman" w:hAnsi="Times New Roman"/>
          <w:sz w:val="24"/>
          <w:szCs w:val="24"/>
          <w:lang w:eastAsia="ru-RU"/>
        </w:rPr>
        <w:t xml:space="preserve"> МІСЬКА РАДА</w:t>
      </w:r>
    </w:p>
    <w:p w:rsidR="00C466A3" w:rsidRPr="0080239C" w:rsidRDefault="00C466A3" w:rsidP="0080239C">
      <w:pPr>
        <w:spacing w:after="0" w:line="240" w:lineRule="auto"/>
        <w:jc w:val="center"/>
        <w:rPr>
          <w:rFonts w:ascii="Times New Roman" w:hAnsi="Times New Roman"/>
          <w:sz w:val="24"/>
          <w:szCs w:val="24"/>
          <w:lang w:val="uk-UA" w:eastAsia="ru-RU"/>
        </w:rPr>
      </w:pPr>
      <w:r>
        <w:rPr>
          <w:rFonts w:ascii="Times New Roman" w:hAnsi="Times New Roman"/>
          <w:sz w:val="24"/>
          <w:szCs w:val="24"/>
          <w:lang w:val="uk-UA" w:eastAsia="ru-RU"/>
        </w:rPr>
        <w:t>ХМЕЛЬНИЦЬКОЇ ОБЛАСТІ</w:t>
      </w:r>
    </w:p>
    <w:p w:rsidR="00C466A3" w:rsidRDefault="00C466A3" w:rsidP="0080239C">
      <w:pPr>
        <w:spacing w:after="0" w:line="240" w:lineRule="auto"/>
        <w:jc w:val="center"/>
        <w:rPr>
          <w:rFonts w:ascii="Times New Roman" w:hAnsi="Times New Roman"/>
          <w:sz w:val="24"/>
          <w:szCs w:val="24"/>
          <w:lang w:val="uk-UA" w:eastAsia="ru-RU"/>
        </w:rPr>
      </w:pPr>
    </w:p>
    <w:p w:rsidR="00C466A3" w:rsidRPr="00440E00" w:rsidRDefault="00C466A3" w:rsidP="0080239C">
      <w:pPr>
        <w:spacing w:after="0" w:line="240" w:lineRule="auto"/>
        <w:jc w:val="center"/>
        <w:rPr>
          <w:rFonts w:ascii="Times New Roman" w:hAnsi="Times New Roman"/>
          <w:sz w:val="24"/>
          <w:szCs w:val="24"/>
          <w:lang w:val="uk-UA" w:eastAsia="ru-RU"/>
        </w:rPr>
      </w:pPr>
      <w:r w:rsidRPr="00440E00">
        <w:rPr>
          <w:rFonts w:ascii="Times New Roman" w:hAnsi="Times New Roman"/>
          <w:sz w:val="24"/>
          <w:szCs w:val="24"/>
          <w:lang w:val="uk-UA" w:eastAsia="ru-RU"/>
        </w:rPr>
        <w:t>РІШЕННЯ</w:t>
      </w:r>
    </w:p>
    <w:p w:rsidR="00C466A3" w:rsidRPr="00440E00" w:rsidRDefault="00C466A3" w:rsidP="0080239C">
      <w:pPr>
        <w:spacing w:after="0" w:line="240" w:lineRule="auto"/>
        <w:jc w:val="center"/>
        <w:rPr>
          <w:rFonts w:ascii="Times New Roman" w:hAnsi="Times New Roman"/>
          <w:sz w:val="24"/>
          <w:szCs w:val="24"/>
          <w:lang w:val="uk-UA" w:eastAsia="ru-RU"/>
        </w:rPr>
      </w:pPr>
      <w:r>
        <w:rPr>
          <w:rFonts w:ascii="Times New Roman" w:hAnsi="Times New Roman"/>
          <w:sz w:val="24"/>
          <w:szCs w:val="24"/>
          <w:lang w:val="en-US" w:eastAsia="ru-RU"/>
        </w:rPr>
        <w:t>XV</w:t>
      </w:r>
      <w:r>
        <w:rPr>
          <w:rFonts w:ascii="Times New Roman" w:hAnsi="Times New Roman"/>
          <w:sz w:val="24"/>
          <w:szCs w:val="24"/>
          <w:lang w:val="uk-UA" w:eastAsia="ru-RU"/>
        </w:rPr>
        <w:t xml:space="preserve">І сесії міської ради </w:t>
      </w:r>
      <w:r>
        <w:rPr>
          <w:rFonts w:ascii="Times New Roman" w:hAnsi="Times New Roman"/>
          <w:sz w:val="24"/>
          <w:szCs w:val="24"/>
          <w:lang w:val="en-US" w:eastAsia="ru-RU"/>
        </w:rPr>
        <w:t>VII</w:t>
      </w:r>
      <w:r>
        <w:rPr>
          <w:rFonts w:ascii="Times New Roman" w:hAnsi="Times New Roman"/>
          <w:sz w:val="24"/>
          <w:szCs w:val="24"/>
          <w:lang w:val="uk-UA" w:eastAsia="ru-RU"/>
        </w:rPr>
        <w:t xml:space="preserve"> скликання</w:t>
      </w:r>
    </w:p>
    <w:p w:rsidR="00C466A3" w:rsidRPr="00E74883" w:rsidRDefault="00C466A3" w:rsidP="00E74883">
      <w:pPr>
        <w:spacing w:after="0" w:line="240" w:lineRule="auto"/>
        <w:jc w:val="right"/>
        <w:rPr>
          <w:rFonts w:ascii="Times New Roman" w:hAnsi="Times New Roman"/>
          <w:sz w:val="24"/>
          <w:szCs w:val="24"/>
          <w:lang w:val="uk-UA" w:eastAsia="ru-RU"/>
        </w:rPr>
      </w:pPr>
      <w:r>
        <w:rPr>
          <w:rFonts w:ascii="Times New Roman" w:hAnsi="Times New Roman"/>
          <w:b/>
          <w:sz w:val="24"/>
          <w:szCs w:val="24"/>
          <w:lang w:val="uk-UA" w:eastAsia="ru-RU"/>
        </w:rPr>
        <w:t xml:space="preserve">Проект </w:t>
      </w:r>
      <w:r>
        <w:rPr>
          <w:rFonts w:ascii="Times New Roman" w:hAnsi="Times New Roman"/>
          <w:sz w:val="24"/>
          <w:szCs w:val="24"/>
          <w:lang w:val="uk-UA" w:eastAsia="ru-RU"/>
        </w:rPr>
        <w:t>(Цвіркун П.І.)</w:t>
      </w:r>
    </w:p>
    <w:p w:rsidR="00C466A3" w:rsidRPr="00934B27" w:rsidRDefault="007B5FDD" w:rsidP="00EF3DDA">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в</w:t>
      </w:r>
      <w:r w:rsidR="00C466A3" w:rsidRPr="007171C8">
        <w:rPr>
          <w:rFonts w:ascii="Times New Roman" w:hAnsi="Times New Roman"/>
          <w:sz w:val="24"/>
          <w:szCs w:val="24"/>
          <w:lang w:val="uk-UA" w:eastAsia="ru-RU"/>
        </w:rPr>
        <w:t>ід</w:t>
      </w:r>
      <w:r>
        <w:rPr>
          <w:rFonts w:ascii="Times New Roman" w:hAnsi="Times New Roman"/>
          <w:sz w:val="24"/>
          <w:szCs w:val="24"/>
          <w:lang w:val="uk-UA" w:eastAsia="ru-RU"/>
        </w:rPr>
        <w:t xml:space="preserve"> </w:t>
      </w:r>
      <w:r w:rsidR="00C466A3">
        <w:rPr>
          <w:rFonts w:ascii="Times New Roman" w:hAnsi="Times New Roman"/>
          <w:sz w:val="24"/>
          <w:szCs w:val="24"/>
          <w:lang w:val="uk-UA" w:eastAsia="ru-RU"/>
        </w:rPr>
        <w:t xml:space="preserve">«____»_________ </w:t>
      </w:r>
      <w:r w:rsidR="00C466A3" w:rsidRPr="007171C8">
        <w:rPr>
          <w:rFonts w:ascii="Times New Roman" w:hAnsi="Times New Roman"/>
          <w:sz w:val="24"/>
          <w:szCs w:val="24"/>
          <w:lang w:val="uk-UA" w:eastAsia="ru-RU"/>
        </w:rPr>
        <w:t>201</w:t>
      </w:r>
      <w:r w:rsidR="007218D0">
        <w:rPr>
          <w:rFonts w:ascii="Times New Roman" w:hAnsi="Times New Roman"/>
          <w:sz w:val="24"/>
          <w:szCs w:val="24"/>
          <w:lang w:val="uk-UA" w:eastAsia="ru-RU"/>
        </w:rPr>
        <w:t>9</w:t>
      </w:r>
      <w:r>
        <w:rPr>
          <w:rFonts w:ascii="Times New Roman" w:hAnsi="Times New Roman"/>
          <w:sz w:val="24"/>
          <w:szCs w:val="24"/>
          <w:lang w:val="uk-UA" w:eastAsia="ru-RU"/>
        </w:rPr>
        <w:t xml:space="preserve"> </w:t>
      </w:r>
      <w:r w:rsidR="00C466A3" w:rsidRPr="007171C8">
        <w:rPr>
          <w:rFonts w:ascii="Times New Roman" w:hAnsi="Times New Roman"/>
          <w:sz w:val="24"/>
          <w:szCs w:val="24"/>
          <w:lang w:val="uk-UA" w:eastAsia="ru-RU"/>
        </w:rPr>
        <w:t xml:space="preserve">№ </w:t>
      </w:r>
      <w:r w:rsidR="00C466A3">
        <w:rPr>
          <w:rFonts w:ascii="Times New Roman" w:hAnsi="Times New Roman"/>
          <w:sz w:val="24"/>
          <w:szCs w:val="24"/>
          <w:lang w:val="uk-UA" w:eastAsia="ru-RU"/>
        </w:rPr>
        <w:t>______</w:t>
      </w:r>
    </w:p>
    <w:p w:rsidR="00C466A3" w:rsidRDefault="00C466A3" w:rsidP="00EF3DDA">
      <w:pPr>
        <w:spacing w:after="0" w:line="240" w:lineRule="auto"/>
        <w:rPr>
          <w:rFonts w:ascii="Times New Roman" w:hAnsi="Times New Roman"/>
          <w:sz w:val="24"/>
          <w:szCs w:val="24"/>
          <w:lang w:val="uk-UA" w:eastAsia="ru-RU"/>
        </w:rPr>
      </w:pPr>
    </w:p>
    <w:p w:rsidR="00C466A3" w:rsidRDefault="00C466A3" w:rsidP="007B5FDD">
      <w:pPr>
        <w:spacing w:after="0" w:line="240" w:lineRule="auto"/>
        <w:rPr>
          <w:rFonts w:ascii="Times New Roman" w:hAnsi="Times New Roman"/>
          <w:sz w:val="24"/>
          <w:szCs w:val="24"/>
          <w:lang w:val="uk-UA" w:eastAsia="ru-RU"/>
        </w:rPr>
      </w:pPr>
      <w:r w:rsidRPr="00EF3DDA">
        <w:rPr>
          <w:rFonts w:ascii="Times New Roman" w:hAnsi="Times New Roman"/>
          <w:sz w:val="24"/>
          <w:szCs w:val="24"/>
          <w:lang w:eastAsia="ru-RU"/>
        </w:rPr>
        <w:t xml:space="preserve">Про </w:t>
      </w:r>
      <w:r w:rsidR="007B5FDD">
        <w:rPr>
          <w:rFonts w:ascii="Times New Roman" w:hAnsi="Times New Roman"/>
          <w:sz w:val="24"/>
          <w:szCs w:val="24"/>
          <w:lang w:val="uk-UA" w:eastAsia="ru-RU"/>
        </w:rPr>
        <w:t xml:space="preserve">зняття з балансу </w:t>
      </w:r>
    </w:p>
    <w:p w:rsidR="00C466A3" w:rsidRDefault="00C466A3" w:rsidP="00EF3DDA">
      <w:pPr>
        <w:spacing w:after="0" w:line="240" w:lineRule="auto"/>
        <w:rPr>
          <w:rFonts w:ascii="Times New Roman" w:hAnsi="Times New Roman"/>
          <w:sz w:val="24"/>
          <w:szCs w:val="24"/>
          <w:lang w:val="uk-UA" w:eastAsia="ru-RU"/>
        </w:rPr>
      </w:pPr>
      <w:r w:rsidRPr="00BF6B83">
        <w:rPr>
          <w:rFonts w:ascii="Times New Roman" w:hAnsi="Times New Roman"/>
          <w:sz w:val="24"/>
          <w:szCs w:val="24"/>
          <w:lang w:val="uk-UA" w:eastAsia="ru-RU"/>
        </w:rPr>
        <w:t>багатоквартирн</w:t>
      </w:r>
      <w:r>
        <w:rPr>
          <w:rFonts w:ascii="Times New Roman" w:hAnsi="Times New Roman"/>
          <w:sz w:val="24"/>
          <w:szCs w:val="24"/>
          <w:lang w:val="uk-UA" w:eastAsia="ru-RU"/>
        </w:rPr>
        <w:t xml:space="preserve">ого  </w:t>
      </w:r>
    </w:p>
    <w:p w:rsidR="007218D0" w:rsidRPr="00947DB9" w:rsidRDefault="007218D0" w:rsidP="00EF3DDA">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житлового будинку у м. Шепетівка</w:t>
      </w:r>
    </w:p>
    <w:p w:rsidR="00C466A3" w:rsidRPr="00934B27" w:rsidRDefault="003578AC" w:rsidP="00934B27">
      <w:pPr>
        <w:spacing w:before="100" w:beforeAutospacing="1" w:after="100" w:afterAutospacing="1" w:line="240" w:lineRule="auto"/>
        <w:ind w:firstLine="708"/>
        <w:jc w:val="both"/>
        <w:rPr>
          <w:rFonts w:ascii="Times New Roman" w:hAnsi="Times New Roman"/>
          <w:sz w:val="24"/>
          <w:szCs w:val="24"/>
          <w:lang w:val="uk-UA" w:eastAsia="ru-RU"/>
        </w:rPr>
      </w:pPr>
      <w:r>
        <w:rPr>
          <w:rFonts w:ascii="Times New Roman" w:hAnsi="Times New Roman"/>
          <w:sz w:val="24"/>
          <w:szCs w:val="24"/>
          <w:lang w:val="uk-UA" w:eastAsia="ru-RU"/>
        </w:rPr>
        <w:t>Враховуючи рішення співвласників багатоквартирного будинку по вул. Героїв Небесної Сотні,76 самостійно володіти та користуватися спільним майном співвласників, належно утримувати багатоквартирний будинок та прибудинкову територію та створення для виконання цих функцій об'єднання співвласників багатоквартирного будинку "</w:t>
      </w:r>
      <w:proofErr w:type="spellStart"/>
      <w:r>
        <w:rPr>
          <w:rFonts w:ascii="Times New Roman" w:hAnsi="Times New Roman"/>
          <w:sz w:val="24"/>
          <w:szCs w:val="24"/>
          <w:lang w:val="uk-UA" w:eastAsia="ru-RU"/>
        </w:rPr>
        <w:t>Шепетівський</w:t>
      </w:r>
      <w:proofErr w:type="spellEnd"/>
      <w:r>
        <w:rPr>
          <w:rFonts w:ascii="Times New Roman" w:hAnsi="Times New Roman"/>
          <w:sz w:val="24"/>
          <w:szCs w:val="24"/>
          <w:lang w:val="uk-UA" w:eastAsia="ru-RU"/>
        </w:rPr>
        <w:t xml:space="preserve"> затишок", р</w:t>
      </w:r>
      <w:r w:rsidR="00C466A3" w:rsidRPr="00046BF8">
        <w:rPr>
          <w:rFonts w:ascii="Times New Roman" w:hAnsi="Times New Roman"/>
          <w:color w:val="000000"/>
          <w:sz w:val="24"/>
          <w:szCs w:val="24"/>
          <w:lang w:val="uk-UA" w:eastAsia="uk-UA"/>
        </w:rPr>
        <w:t>озглянувши звернення голови правління ОСББ «</w:t>
      </w:r>
      <w:proofErr w:type="spellStart"/>
      <w:r w:rsidR="007218D0">
        <w:rPr>
          <w:rFonts w:ascii="Times New Roman" w:hAnsi="Times New Roman"/>
          <w:color w:val="000000"/>
          <w:sz w:val="24"/>
          <w:szCs w:val="24"/>
          <w:lang w:val="uk-UA" w:eastAsia="uk-UA"/>
        </w:rPr>
        <w:t>Шепетівський</w:t>
      </w:r>
      <w:proofErr w:type="spellEnd"/>
      <w:r w:rsidR="007218D0">
        <w:rPr>
          <w:rFonts w:ascii="Times New Roman" w:hAnsi="Times New Roman"/>
          <w:color w:val="000000"/>
          <w:sz w:val="24"/>
          <w:szCs w:val="24"/>
          <w:lang w:val="uk-UA" w:eastAsia="uk-UA"/>
        </w:rPr>
        <w:t xml:space="preserve"> затишок</w:t>
      </w:r>
      <w:r w:rsidR="00C466A3" w:rsidRPr="00046BF8">
        <w:rPr>
          <w:rFonts w:ascii="Times New Roman" w:hAnsi="Times New Roman"/>
          <w:color w:val="000000"/>
          <w:sz w:val="24"/>
          <w:szCs w:val="24"/>
          <w:lang w:val="uk-UA" w:eastAsia="uk-UA"/>
        </w:rPr>
        <w:t xml:space="preserve">» про передачу </w:t>
      </w:r>
      <w:r w:rsidR="007218D0">
        <w:rPr>
          <w:rFonts w:ascii="Times New Roman" w:hAnsi="Times New Roman"/>
          <w:color w:val="000000"/>
          <w:sz w:val="24"/>
          <w:szCs w:val="24"/>
          <w:lang w:val="uk-UA" w:eastAsia="uk-UA"/>
        </w:rPr>
        <w:t>в управління об'єднанню співвласників</w:t>
      </w:r>
      <w:r w:rsidR="00C466A3" w:rsidRPr="00046BF8">
        <w:rPr>
          <w:rFonts w:ascii="Times New Roman" w:hAnsi="Times New Roman"/>
          <w:color w:val="000000"/>
          <w:sz w:val="24"/>
          <w:szCs w:val="24"/>
          <w:lang w:val="uk-UA" w:eastAsia="uk-UA"/>
        </w:rPr>
        <w:t xml:space="preserve"> багатоквартир</w:t>
      </w:r>
      <w:r w:rsidR="0061375A">
        <w:rPr>
          <w:rFonts w:ascii="Times New Roman" w:hAnsi="Times New Roman"/>
          <w:color w:val="000000"/>
          <w:sz w:val="24"/>
          <w:szCs w:val="24"/>
          <w:lang w:val="uk-UA" w:eastAsia="uk-UA"/>
        </w:rPr>
        <w:t>ного будинку в місті Шепетівці</w:t>
      </w:r>
      <w:r>
        <w:rPr>
          <w:rFonts w:ascii="Times New Roman" w:hAnsi="Times New Roman"/>
          <w:color w:val="000000"/>
          <w:sz w:val="24"/>
          <w:szCs w:val="24"/>
          <w:lang w:val="uk-UA" w:eastAsia="uk-UA"/>
        </w:rPr>
        <w:t xml:space="preserve"> </w:t>
      </w:r>
      <w:r w:rsidR="008E6ADD">
        <w:rPr>
          <w:rFonts w:ascii="Times New Roman" w:hAnsi="Times New Roman"/>
          <w:color w:val="000000"/>
          <w:sz w:val="24"/>
          <w:szCs w:val="24"/>
          <w:lang w:val="uk-UA" w:eastAsia="uk-UA"/>
        </w:rPr>
        <w:t>(</w:t>
      </w:r>
      <w:r>
        <w:rPr>
          <w:rFonts w:ascii="Times New Roman" w:hAnsi="Times New Roman"/>
          <w:color w:val="000000"/>
          <w:sz w:val="24"/>
          <w:szCs w:val="24"/>
          <w:lang w:val="uk-UA" w:eastAsia="uk-UA"/>
        </w:rPr>
        <w:t>№1830/01-19 від 19.04.2019р.)</w:t>
      </w:r>
      <w:r w:rsidR="0061375A">
        <w:rPr>
          <w:rFonts w:ascii="Times New Roman" w:hAnsi="Times New Roman"/>
          <w:color w:val="000000"/>
          <w:sz w:val="24"/>
          <w:szCs w:val="24"/>
          <w:lang w:val="uk-UA" w:eastAsia="uk-UA"/>
        </w:rPr>
        <w:t xml:space="preserve">, </w:t>
      </w:r>
      <w:r w:rsidR="0071304E">
        <w:rPr>
          <w:rFonts w:ascii="Times New Roman" w:hAnsi="Times New Roman"/>
          <w:color w:val="000000"/>
          <w:sz w:val="24"/>
          <w:szCs w:val="24"/>
          <w:lang w:val="uk-UA" w:eastAsia="uk-UA"/>
        </w:rPr>
        <w:t>ст.12 Закону України  "Про об'єднання співвласників багатоквартирного будинку", ст. 25,ст.26 Закону України "Про місцеве самоврядування в Україні", постановою Кабінету Міністрів України "Про затвердження Порядку списання з балансу багатоквартирних будинків"  від 20.04.2016р. №301, з метою забезпечення належного утримання будинків,</w:t>
      </w:r>
      <w:r w:rsidR="00C466A3">
        <w:rPr>
          <w:rFonts w:ascii="Times New Roman" w:hAnsi="Times New Roman"/>
          <w:color w:val="000000"/>
          <w:sz w:val="24"/>
          <w:szCs w:val="24"/>
          <w:lang w:val="uk-UA" w:eastAsia="uk-UA"/>
        </w:rPr>
        <w:t xml:space="preserve"> </w:t>
      </w:r>
      <w:r w:rsidR="00C466A3" w:rsidRPr="00996DE2">
        <w:rPr>
          <w:rFonts w:ascii="Times New Roman" w:hAnsi="Times New Roman"/>
          <w:sz w:val="24"/>
          <w:szCs w:val="24"/>
          <w:lang w:val="uk-UA" w:eastAsia="ru-RU"/>
        </w:rPr>
        <w:t>міська рада</w:t>
      </w:r>
    </w:p>
    <w:p w:rsidR="00C466A3" w:rsidRPr="0071304E" w:rsidRDefault="00C466A3" w:rsidP="00EF3DDA">
      <w:pPr>
        <w:spacing w:before="100" w:beforeAutospacing="1" w:after="100" w:afterAutospacing="1" w:line="240" w:lineRule="auto"/>
        <w:rPr>
          <w:rFonts w:ascii="Times New Roman" w:hAnsi="Times New Roman"/>
          <w:sz w:val="24"/>
          <w:szCs w:val="24"/>
          <w:lang w:val="uk-UA" w:eastAsia="ru-RU"/>
        </w:rPr>
      </w:pPr>
      <w:r w:rsidRPr="00EF3DDA">
        <w:rPr>
          <w:rFonts w:ascii="Times New Roman" w:hAnsi="Times New Roman"/>
          <w:sz w:val="24"/>
          <w:szCs w:val="24"/>
          <w:lang w:eastAsia="ru-RU"/>
        </w:rPr>
        <w:t> </w:t>
      </w:r>
      <w:r w:rsidRPr="0071304E">
        <w:rPr>
          <w:rFonts w:ascii="Times New Roman" w:hAnsi="Times New Roman"/>
          <w:sz w:val="24"/>
          <w:szCs w:val="24"/>
          <w:lang w:val="uk-UA" w:eastAsia="ru-RU"/>
        </w:rPr>
        <w:t>В И Р І Ш И Л А:</w:t>
      </w:r>
    </w:p>
    <w:p w:rsidR="00C466A3" w:rsidRDefault="003578AC" w:rsidP="006F2C12">
      <w:pPr>
        <w:pStyle w:val="a5"/>
        <w:numPr>
          <w:ilvl w:val="0"/>
          <w:numId w:val="1"/>
        </w:numPr>
        <w:spacing w:before="100" w:beforeAutospacing="1" w:after="100" w:afterAutospacing="1" w:line="240" w:lineRule="auto"/>
        <w:jc w:val="both"/>
        <w:rPr>
          <w:rFonts w:ascii="Times New Roman" w:hAnsi="Times New Roman"/>
          <w:sz w:val="24"/>
          <w:szCs w:val="24"/>
          <w:lang w:val="uk-UA" w:eastAsia="ru-RU"/>
        </w:rPr>
      </w:pPr>
      <w:r>
        <w:rPr>
          <w:rFonts w:ascii="Times New Roman" w:hAnsi="Times New Roman"/>
          <w:sz w:val="24"/>
          <w:szCs w:val="24"/>
          <w:lang w:val="uk-UA" w:eastAsia="ru-RU"/>
        </w:rPr>
        <w:t>З</w:t>
      </w:r>
      <w:r w:rsidR="0061375A">
        <w:rPr>
          <w:rFonts w:ascii="Times New Roman" w:hAnsi="Times New Roman"/>
          <w:sz w:val="24"/>
          <w:szCs w:val="24"/>
          <w:lang w:val="uk-UA" w:eastAsia="ru-RU"/>
        </w:rPr>
        <w:t xml:space="preserve">няти </w:t>
      </w:r>
      <w:r w:rsidR="00C466A3" w:rsidRPr="00996DE2">
        <w:rPr>
          <w:rFonts w:ascii="Times New Roman" w:hAnsi="Times New Roman"/>
          <w:sz w:val="24"/>
          <w:szCs w:val="24"/>
          <w:lang w:val="uk-UA" w:eastAsia="ru-RU"/>
        </w:rPr>
        <w:t xml:space="preserve">з балансу </w:t>
      </w:r>
      <w:proofErr w:type="spellStart"/>
      <w:r w:rsidR="00C466A3" w:rsidRPr="006F2C12">
        <w:rPr>
          <w:rFonts w:ascii="Times New Roman" w:hAnsi="Times New Roman"/>
          <w:sz w:val="24"/>
          <w:szCs w:val="24"/>
          <w:lang w:val="uk-UA" w:eastAsia="ru-RU"/>
        </w:rPr>
        <w:t>КП</w:t>
      </w:r>
      <w:proofErr w:type="spellEnd"/>
      <w:r w:rsidR="00C466A3" w:rsidRPr="006F2C12">
        <w:rPr>
          <w:rFonts w:ascii="Times New Roman" w:hAnsi="Times New Roman"/>
          <w:sz w:val="24"/>
          <w:szCs w:val="24"/>
          <w:lang w:val="uk-UA" w:eastAsia="ru-RU"/>
        </w:rPr>
        <w:t xml:space="preserve"> «</w:t>
      </w:r>
      <w:proofErr w:type="spellStart"/>
      <w:r w:rsidR="00C466A3" w:rsidRPr="006F2C12">
        <w:rPr>
          <w:rFonts w:ascii="Times New Roman" w:hAnsi="Times New Roman"/>
          <w:sz w:val="24"/>
          <w:szCs w:val="24"/>
          <w:lang w:val="uk-UA" w:eastAsia="ru-RU"/>
        </w:rPr>
        <w:t>Житлосервіс</w:t>
      </w:r>
      <w:proofErr w:type="spellEnd"/>
      <w:r w:rsidR="00C466A3" w:rsidRPr="006F2C12">
        <w:rPr>
          <w:rFonts w:ascii="Times New Roman" w:hAnsi="Times New Roman"/>
          <w:sz w:val="24"/>
          <w:szCs w:val="24"/>
          <w:lang w:val="uk-UA" w:eastAsia="ru-RU"/>
        </w:rPr>
        <w:t>» багатоквартирн</w:t>
      </w:r>
      <w:r w:rsidR="0061375A">
        <w:rPr>
          <w:rFonts w:ascii="Times New Roman" w:hAnsi="Times New Roman"/>
          <w:sz w:val="24"/>
          <w:szCs w:val="24"/>
          <w:lang w:val="uk-UA" w:eastAsia="ru-RU"/>
        </w:rPr>
        <w:t>ий</w:t>
      </w:r>
      <w:r w:rsidR="00C466A3" w:rsidRPr="006F2C12">
        <w:rPr>
          <w:rFonts w:ascii="Times New Roman" w:hAnsi="Times New Roman"/>
          <w:sz w:val="24"/>
          <w:szCs w:val="24"/>
          <w:lang w:val="uk-UA" w:eastAsia="ru-RU"/>
        </w:rPr>
        <w:t xml:space="preserve"> житлов</w:t>
      </w:r>
      <w:r w:rsidR="0061375A">
        <w:rPr>
          <w:rFonts w:ascii="Times New Roman" w:hAnsi="Times New Roman"/>
          <w:sz w:val="24"/>
          <w:szCs w:val="24"/>
          <w:lang w:val="uk-UA" w:eastAsia="ru-RU"/>
        </w:rPr>
        <w:t>ий</w:t>
      </w:r>
      <w:r w:rsidR="00C466A3" w:rsidRPr="006F2C12">
        <w:rPr>
          <w:rFonts w:ascii="Times New Roman" w:hAnsi="Times New Roman"/>
          <w:sz w:val="24"/>
          <w:szCs w:val="24"/>
          <w:lang w:val="uk-UA" w:eastAsia="ru-RU"/>
        </w:rPr>
        <w:t xml:space="preserve"> будин</w:t>
      </w:r>
      <w:r w:rsidR="0061375A">
        <w:rPr>
          <w:rFonts w:ascii="Times New Roman" w:hAnsi="Times New Roman"/>
          <w:sz w:val="24"/>
          <w:szCs w:val="24"/>
          <w:lang w:val="uk-UA" w:eastAsia="ru-RU"/>
        </w:rPr>
        <w:t>о</w:t>
      </w:r>
      <w:r w:rsidR="00C466A3">
        <w:rPr>
          <w:rFonts w:ascii="Times New Roman" w:hAnsi="Times New Roman"/>
          <w:sz w:val="24"/>
          <w:szCs w:val="24"/>
          <w:lang w:val="uk-UA" w:eastAsia="ru-RU"/>
        </w:rPr>
        <w:t>к</w:t>
      </w:r>
      <w:r w:rsidR="00C466A3" w:rsidRPr="006F2C12">
        <w:rPr>
          <w:rFonts w:ascii="Times New Roman" w:hAnsi="Times New Roman"/>
          <w:sz w:val="24"/>
          <w:szCs w:val="24"/>
          <w:lang w:val="uk-UA" w:eastAsia="ru-RU"/>
        </w:rPr>
        <w:t xml:space="preserve"> №</w:t>
      </w:r>
      <w:r w:rsidR="00AC0B96">
        <w:rPr>
          <w:rFonts w:ascii="Times New Roman" w:hAnsi="Times New Roman"/>
          <w:sz w:val="24"/>
          <w:szCs w:val="24"/>
          <w:lang w:val="uk-UA" w:eastAsia="ru-RU"/>
        </w:rPr>
        <w:t>76</w:t>
      </w:r>
      <w:r w:rsidR="00C466A3" w:rsidRPr="006F2C12">
        <w:rPr>
          <w:rFonts w:ascii="Times New Roman" w:hAnsi="Times New Roman"/>
          <w:sz w:val="24"/>
          <w:szCs w:val="24"/>
          <w:lang w:val="uk-UA" w:eastAsia="ru-RU"/>
        </w:rPr>
        <w:t xml:space="preserve"> по вул. </w:t>
      </w:r>
      <w:r w:rsidR="00AC0B96">
        <w:rPr>
          <w:rFonts w:ascii="Times New Roman" w:hAnsi="Times New Roman"/>
          <w:sz w:val="24"/>
          <w:szCs w:val="24"/>
          <w:lang w:val="uk-UA" w:eastAsia="ru-RU"/>
        </w:rPr>
        <w:t>Героїв Небесної Сотні</w:t>
      </w:r>
      <w:r w:rsidR="00C466A3" w:rsidRPr="006F2C12">
        <w:rPr>
          <w:rFonts w:ascii="Times New Roman" w:hAnsi="Times New Roman"/>
          <w:sz w:val="24"/>
          <w:szCs w:val="24"/>
          <w:lang w:val="uk-UA" w:eastAsia="ru-RU"/>
        </w:rPr>
        <w:t xml:space="preserve"> в м. Шепетівці</w:t>
      </w:r>
      <w:r w:rsidR="00AC0B96">
        <w:rPr>
          <w:rFonts w:ascii="Times New Roman" w:hAnsi="Times New Roman"/>
          <w:sz w:val="24"/>
          <w:szCs w:val="24"/>
          <w:lang w:val="uk-UA" w:eastAsia="ru-RU"/>
        </w:rPr>
        <w:t>, відповідно  до Порядку затвердженого постановою Кабінету Міністрів України від 20.04.2016р.  №301.</w:t>
      </w:r>
    </w:p>
    <w:p w:rsidR="003578AC" w:rsidRDefault="007B5FDD" w:rsidP="00CB77B9">
      <w:pPr>
        <w:pStyle w:val="a5"/>
        <w:numPr>
          <w:ilvl w:val="0"/>
          <w:numId w:val="1"/>
        </w:numPr>
        <w:spacing w:before="100" w:beforeAutospacing="1" w:after="100" w:afterAutospacing="1" w:line="240" w:lineRule="auto"/>
        <w:rPr>
          <w:rFonts w:ascii="Times New Roman" w:hAnsi="Times New Roman"/>
          <w:sz w:val="24"/>
          <w:szCs w:val="24"/>
          <w:lang w:val="uk-UA" w:eastAsia="ru-RU"/>
        </w:rPr>
      </w:pPr>
      <w:r w:rsidRPr="003578AC">
        <w:rPr>
          <w:rFonts w:ascii="Times New Roman" w:hAnsi="Times New Roman"/>
          <w:sz w:val="24"/>
          <w:szCs w:val="24"/>
          <w:lang w:val="uk-UA" w:eastAsia="ru-RU"/>
        </w:rPr>
        <w:t xml:space="preserve">Виключити п. 38 </w:t>
      </w:r>
      <w:r w:rsidR="003578AC" w:rsidRPr="003578AC">
        <w:rPr>
          <w:rFonts w:ascii="Times New Roman" w:hAnsi="Times New Roman"/>
          <w:sz w:val="24"/>
          <w:szCs w:val="24"/>
          <w:lang w:val="uk-UA" w:eastAsia="ru-RU"/>
        </w:rPr>
        <w:t xml:space="preserve"> в таблиці</w:t>
      </w:r>
      <w:r w:rsidRPr="003578AC">
        <w:rPr>
          <w:rFonts w:ascii="Times New Roman" w:hAnsi="Times New Roman"/>
          <w:sz w:val="24"/>
          <w:szCs w:val="24"/>
          <w:lang w:val="uk-UA" w:eastAsia="ru-RU"/>
        </w:rPr>
        <w:t xml:space="preserve"> додатку2</w:t>
      </w:r>
      <w:r w:rsidR="00AC0B96" w:rsidRPr="003578AC">
        <w:rPr>
          <w:rFonts w:ascii="Times New Roman" w:hAnsi="Times New Roman"/>
          <w:sz w:val="24"/>
          <w:szCs w:val="24"/>
          <w:lang w:val="uk-UA" w:eastAsia="ru-RU"/>
        </w:rPr>
        <w:t xml:space="preserve"> рішення </w:t>
      </w:r>
      <w:r w:rsidR="00AC0B96" w:rsidRPr="003578AC">
        <w:rPr>
          <w:rFonts w:ascii="Times New Roman" w:hAnsi="Times New Roman"/>
          <w:sz w:val="24"/>
          <w:szCs w:val="24"/>
          <w:lang w:val="en-US" w:eastAsia="ru-RU"/>
        </w:rPr>
        <w:t>LXXII</w:t>
      </w:r>
      <w:r w:rsidR="00AC0B96" w:rsidRPr="003578AC">
        <w:rPr>
          <w:rFonts w:ascii="Times New Roman" w:hAnsi="Times New Roman"/>
          <w:sz w:val="24"/>
          <w:szCs w:val="24"/>
          <w:lang w:val="uk-UA" w:eastAsia="ru-RU"/>
        </w:rPr>
        <w:t xml:space="preserve"> сесії міської ради </w:t>
      </w:r>
      <w:r w:rsidR="00AC0B96" w:rsidRPr="003578AC">
        <w:rPr>
          <w:rFonts w:ascii="Times New Roman" w:hAnsi="Times New Roman"/>
          <w:sz w:val="24"/>
          <w:szCs w:val="24"/>
          <w:lang w:val="en-US" w:eastAsia="ru-RU"/>
        </w:rPr>
        <w:t>VI</w:t>
      </w:r>
      <w:r w:rsidR="00AC0B96" w:rsidRPr="003578AC">
        <w:rPr>
          <w:rFonts w:ascii="Times New Roman" w:hAnsi="Times New Roman"/>
          <w:sz w:val="24"/>
          <w:szCs w:val="24"/>
          <w:lang w:val="uk-UA" w:eastAsia="ru-RU"/>
        </w:rPr>
        <w:t xml:space="preserve"> скликання від 03.09.2015р. №6 "Про укладення договорів на виконання  послуг з управління будинком, спорудою або групою будинків та послуг з утримання будинків і споруд та прибудинкових територій"</w:t>
      </w:r>
      <w:r w:rsidR="003578AC" w:rsidRPr="003578AC">
        <w:rPr>
          <w:rFonts w:ascii="Times New Roman" w:hAnsi="Times New Roman"/>
          <w:sz w:val="24"/>
          <w:szCs w:val="24"/>
          <w:lang w:val="uk-UA" w:eastAsia="ru-RU"/>
        </w:rPr>
        <w:t>.</w:t>
      </w:r>
      <w:r w:rsidR="00AC0B96" w:rsidRPr="003578AC">
        <w:rPr>
          <w:rFonts w:ascii="Times New Roman" w:hAnsi="Times New Roman"/>
          <w:sz w:val="24"/>
          <w:szCs w:val="24"/>
          <w:lang w:val="uk-UA" w:eastAsia="ru-RU"/>
        </w:rPr>
        <w:t xml:space="preserve"> </w:t>
      </w:r>
    </w:p>
    <w:p w:rsidR="00AC0B96" w:rsidRPr="003578AC" w:rsidRDefault="00AC0B96" w:rsidP="00CB77B9">
      <w:pPr>
        <w:pStyle w:val="a5"/>
        <w:numPr>
          <w:ilvl w:val="0"/>
          <w:numId w:val="1"/>
        </w:numPr>
        <w:spacing w:before="100" w:beforeAutospacing="1" w:after="100" w:afterAutospacing="1" w:line="240" w:lineRule="auto"/>
        <w:rPr>
          <w:rFonts w:ascii="Times New Roman" w:hAnsi="Times New Roman"/>
          <w:sz w:val="24"/>
          <w:szCs w:val="24"/>
          <w:lang w:val="uk-UA" w:eastAsia="ru-RU"/>
        </w:rPr>
      </w:pPr>
      <w:r w:rsidRPr="003578AC">
        <w:rPr>
          <w:rFonts w:ascii="Times New Roman" w:hAnsi="Times New Roman"/>
          <w:sz w:val="24"/>
          <w:szCs w:val="24"/>
          <w:lang w:val="uk-UA" w:eastAsia="ru-RU"/>
        </w:rPr>
        <w:t>Рішення набуває чинності з моменту його прийняття.</w:t>
      </w:r>
    </w:p>
    <w:p w:rsidR="00C466A3" w:rsidRPr="00BF6B83" w:rsidRDefault="00C466A3" w:rsidP="006F2C12">
      <w:pPr>
        <w:pStyle w:val="a5"/>
        <w:numPr>
          <w:ilvl w:val="0"/>
          <w:numId w:val="1"/>
        </w:numPr>
        <w:spacing w:before="100" w:beforeAutospacing="1" w:after="100" w:afterAutospacing="1" w:line="240" w:lineRule="auto"/>
        <w:jc w:val="both"/>
        <w:rPr>
          <w:rFonts w:ascii="Times New Roman" w:hAnsi="Times New Roman"/>
          <w:sz w:val="24"/>
          <w:szCs w:val="24"/>
          <w:lang w:val="uk-UA" w:eastAsia="ru-RU"/>
        </w:rPr>
      </w:pPr>
      <w:r w:rsidRPr="00BF6B83">
        <w:rPr>
          <w:rFonts w:ascii="Times New Roman" w:hAnsi="Times New Roman"/>
          <w:sz w:val="24"/>
          <w:szCs w:val="24"/>
          <w:lang w:val="uk-UA" w:eastAsia="ru-RU"/>
        </w:rPr>
        <w:t>Контроль за виконанням</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рішення</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покласти на першого заступника міського</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голови</w:t>
      </w:r>
      <w:r>
        <w:rPr>
          <w:rFonts w:ascii="Times New Roman" w:hAnsi="Times New Roman"/>
          <w:sz w:val="24"/>
          <w:szCs w:val="24"/>
          <w:lang w:val="uk-UA" w:eastAsia="ru-RU"/>
        </w:rPr>
        <w:t xml:space="preserve"> </w:t>
      </w:r>
      <w:proofErr w:type="spellStart"/>
      <w:r w:rsidRPr="00BF6B83">
        <w:rPr>
          <w:rFonts w:ascii="Times New Roman" w:hAnsi="Times New Roman"/>
          <w:sz w:val="24"/>
          <w:szCs w:val="24"/>
          <w:lang w:val="uk-UA" w:eastAsia="ru-RU"/>
        </w:rPr>
        <w:t>Вихівського</w:t>
      </w:r>
      <w:proofErr w:type="spellEnd"/>
      <w:r w:rsidRPr="00BF6B83">
        <w:rPr>
          <w:rFonts w:ascii="Times New Roman" w:hAnsi="Times New Roman"/>
          <w:sz w:val="24"/>
          <w:szCs w:val="24"/>
          <w:lang w:val="uk-UA" w:eastAsia="ru-RU"/>
        </w:rPr>
        <w:t xml:space="preserve"> В.Б. та постійну</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комісію з питань</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розвитку</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промисловості, житлово-комунального</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господарства, підприємницької</w:t>
      </w:r>
      <w:r>
        <w:rPr>
          <w:rFonts w:ascii="Times New Roman" w:hAnsi="Times New Roman"/>
          <w:sz w:val="24"/>
          <w:szCs w:val="24"/>
          <w:lang w:val="uk-UA" w:eastAsia="ru-RU"/>
        </w:rPr>
        <w:t xml:space="preserve"> </w:t>
      </w:r>
      <w:r w:rsidRPr="00BF6B83">
        <w:rPr>
          <w:rFonts w:ascii="Times New Roman" w:hAnsi="Times New Roman"/>
          <w:sz w:val="24"/>
          <w:szCs w:val="24"/>
          <w:lang w:val="uk-UA" w:eastAsia="ru-RU"/>
        </w:rPr>
        <w:t>діяльності, транспорту, енергетики та зв’язку (голова комісії Верхогляд М.І.).</w:t>
      </w:r>
    </w:p>
    <w:p w:rsidR="00C466A3" w:rsidRDefault="00C466A3" w:rsidP="00C5627D">
      <w:pPr>
        <w:pStyle w:val="a5"/>
        <w:spacing w:before="100" w:beforeAutospacing="1" w:after="100" w:afterAutospacing="1" w:line="240" w:lineRule="auto"/>
        <w:ind w:left="765"/>
        <w:jc w:val="both"/>
        <w:rPr>
          <w:rFonts w:ascii="Times New Roman" w:hAnsi="Times New Roman"/>
          <w:sz w:val="24"/>
          <w:szCs w:val="24"/>
          <w:lang w:val="uk-UA" w:eastAsia="ru-RU"/>
        </w:rPr>
      </w:pPr>
    </w:p>
    <w:p w:rsidR="003578AC" w:rsidRDefault="003578AC" w:rsidP="00C5627D">
      <w:pPr>
        <w:pStyle w:val="a5"/>
        <w:spacing w:before="100" w:beforeAutospacing="1" w:after="100" w:afterAutospacing="1" w:line="240" w:lineRule="auto"/>
        <w:ind w:left="765"/>
        <w:jc w:val="both"/>
        <w:rPr>
          <w:rFonts w:ascii="Times New Roman" w:hAnsi="Times New Roman"/>
          <w:sz w:val="24"/>
          <w:szCs w:val="24"/>
          <w:lang w:val="uk-UA" w:eastAsia="ru-RU"/>
        </w:rPr>
      </w:pPr>
    </w:p>
    <w:p w:rsidR="003578AC" w:rsidRPr="00BF6B83" w:rsidRDefault="003578AC" w:rsidP="00C5627D">
      <w:pPr>
        <w:pStyle w:val="a5"/>
        <w:spacing w:before="100" w:beforeAutospacing="1" w:after="100" w:afterAutospacing="1" w:line="240" w:lineRule="auto"/>
        <w:ind w:left="765"/>
        <w:jc w:val="both"/>
        <w:rPr>
          <w:rFonts w:ascii="Times New Roman" w:hAnsi="Times New Roman"/>
          <w:sz w:val="24"/>
          <w:szCs w:val="24"/>
          <w:lang w:val="uk-UA" w:eastAsia="ru-RU"/>
        </w:rPr>
      </w:pPr>
    </w:p>
    <w:p w:rsidR="00C466A3" w:rsidRDefault="00C466A3" w:rsidP="00A7277C">
      <w:pPr>
        <w:spacing w:before="100" w:beforeAutospacing="1" w:after="100" w:afterAutospacing="1" w:line="240" w:lineRule="auto"/>
        <w:jc w:val="center"/>
        <w:rPr>
          <w:rFonts w:ascii="Times New Roman" w:hAnsi="Times New Roman"/>
          <w:sz w:val="24"/>
          <w:szCs w:val="24"/>
          <w:lang w:val="uk-UA" w:eastAsia="ru-RU"/>
        </w:rPr>
      </w:pPr>
      <w:proofErr w:type="spellStart"/>
      <w:r w:rsidRPr="006F2C12">
        <w:rPr>
          <w:rFonts w:ascii="Times New Roman" w:hAnsi="Times New Roman"/>
          <w:sz w:val="24"/>
          <w:szCs w:val="24"/>
          <w:lang w:eastAsia="ru-RU"/>
        </w:rPr>
        <w:t>Міський</w:t>
      </w:r>
      <w:proofErr w:type="spellEnd"/>
      <w:r w:rsidRPr="006F2C12">
        <w:rPr>
          <w:rFonts w:ascii="Times New Roman" w:hAnsi="Times New Roman"/>
          <w:sz w:val="24"/>
          <w:szCs w:val="24"/>
          <w:lang w:eastAsia="ru-RU"/>
        </w:rPr>
        <w:t xml:space="preserve"> голова                                                                        М.</w:t>
      </w:r>
      <w:r w:rsidR="00CB77B9">
        <w:rPr>
          <w:rFonts w:ascii="Times New Roman" w:hAnsi="Times New Roman"/>
          <w:sz w:val="24"/>
          <w:szCs w:val="24"/>
          <w:lang w:val="uk-UA" w:eastAsia="ru-RU"/>
        </w:rPr>
        <w:t xml:space="preserve"> </w:t>
      </w:r>
      <w:proofErr w:type="spellStart"/>
      <w:r w:rsidRPr="006F2C12">
        <w:rPr>
          <w:rFonts w:ascii="Times New Roman" w:hAnsi="Times New Roman"/>
          <w:sz w:val="24"/>
          <w:szCs w:val="24"/>
          <w:lang w:eastAsia="ru-RU"/>
        </w:rPr>
        <w:t>Полодюк</w:t>
      </w:r>
      <w:proofErr w:type="spellEnd"/>
    </w:p>
    <w:p w:rsidR="00CB77B9" w:rsidRDefault="00CB77B9" w:rsidP="00A7277C">
      <w:pPr>
        <w:spacing w:before="100" w:beforeAutospacing="1" w:after="100" w:afterAutospacing="1" w:line="240" w:lineRule="auto"/>
        <w:jc w:val="center"/>
        <w:rPr>
          <w:rFonts w:ascii="Times New Roman" w:hAnsi="Times New Roman"/>
          <w:sz w:val="24"/>
          <w:szCs w:val="24"/>
          <w:lang w:val="uk-UA" w:eastAsia="ru-RU"/>
        </w:rPr>
      </w:pPr>
    </w:p>
    <w:p w:rsidR="00CB77B9" w:rsidRDefault="00CB77B9" w:rsidP="00A7277C">
      <w:pPr>
        <w:spacing w:before="100" w:beforeAutospacing="1" w:after="100" w:afterAutospacing="1" w:line="240" w:lineRule="auto"/>
        <w:jc w:val="center"/>
        <w:rPr>
          <w:rFonts w:ascii="Times New Roman" w:hAnsi="Times New Roman"/>
          <w:sz w:val="24"/>
          <w:szCs w:val="24"/>
          <w:lang w:val="uk-UA" w:eastAsia="ru-RU"/>
        </w:rPr>
      </w:pPr>
    </w:p>
    <w:p w:rsidR="003578AC" w:rsidRDefault="003578AC" w:rsidP="00A7277C">
      <w:pPr>
        <w:spacing w:before="100" w:beforeAutospacing="1" w:after="100" w:afterAutospacing="1" w:line="240" w:lineRule="auto"/>
        <w:jc w:val="center"/>
        <w:rPr>
          <w:rFonts w:ascii="Times New Roman" w:hAnsi="Times New Roman"/>
          <w:sz w:val="24"/>
          <w:szCs w:val="24"/>
          <w:lang w:val="uk-UA" w:eastAsia="ru-RU"/>
        </w:rPr>
      </w:pPr>
    </w:p>
    <w:p w:rsidR="003578AC" w:rsidRDefault="003578AC" w:rsidP="00A7277C">
      <w:pPr>
        <w:spacing w:before="100" w:beforeAutospacing="1" w:after="100" w:afterAutospacing="1" w:line="240" w:lineRule="auto"/>
        <w:jc w:val="center"/>
        <w:rPr>
          <w:rFonts w:ascii="Times New Roman" w:hAnsi="Times New Roman"/>
          <w:sz w:val="24"/>
          <w:szCs w:val="24"/>
          <w:lang w:val="uk-UA" w:eastAsia="ru-RU"/>
        </w:rPr>
      </w:pPr>
    </w:p>
    <w:p w:rsidR="003578AC" w:rsidRDefault="003578AC" w:rsidP="00A7277C">
      <w:pPr>
        <w:spacing w:before="100" w:beforeAutospacing="1" w:after="100" w:afterAutospacing="1" w:line="240" w:lineRule="auto"/>
        <w:jc w:val="center"/>
        <w:rPr>
          <w:rFonts w:ascii="Times New Roman" w:hAnsi="Times New Roman"/>
          <w:sz w:val="24"/>
          <w:szCs w:val="24"/>
          <w:lang w:val="uk-UA" w:eastAsia="ru-RU"/>
        </w:rPr>
      </w:pPr>
    </w:p>
    <w:p w:rsidR="003578AC" w:rsidRDefault="003578AC" w:rsidP="00A7277C">
      <w:pPr>
        <w:spacing w:before="100" w:beforeAutospacing="1" w:after="100" w:afterAutospacing="1" w:line="240" w:lineRule="auto"/>
        <w:jc w:val="center"/>
        <w:rPr>
          <w:rFonts w:ascii="Times New Roman" w:hAnsi="Times New Roman"/>
          <w:sz w:val="24"/>
          <w:szCs w:val="24"/>
          <w:lang w:val="uk-UA" w:eastAsia="ru-RU"/>
        </w:rPr>
      </w:pPr>
    </w:p>
    <w:p w:rsidR="00CB77B9" w:rsidRPr="00CB77B9" w:rsidRDefault="00CB77B9" w:rsidP="00A7277C">
      <w:pPr>
        <w:spacing w:before="100" w:beforeAutospacing="1" w:after="100" w:afterAutospacing="1" w:line="240" w:lineRule="auto"/>
        <w:jc w:val="center"/>
        <w:rPr>
          <w:rFonts w:ascii="Times New Roman" w:hAnsi="Times New Roman"/>
          <w:sz w:val="24"/>
          <w:szCs w:val="24"/>
          <w:lang w:val="uk-UA" w:eastAsia="ru-RU"/>
        </w:rPr>
      </w:pPr>
    </w:p>
    <w:p w:rsidR="00C466A3" w:rsidRPr="00111324" w:rsidRDefault="00C466A3" w:rsidP="00657B71">
      <w:pPr>
        <w:tabs>
          <w:tab w:val="num" w:pos="0"/>
        </w:tabs>
        <w:rPr>
          <w:rFonts w:ascii="Times New Roman" w:hAnsi="Times New Roman"/>
          <w:b/>
          <w:i/>
          <w:sz w:val="24"/>
          <w:szCs w:val="24"/>
          <w:lang w:val="uk-UA"/>
        </w:rPr>
      </w:pPr>
      <w:r w:rsidRPr="00111324">
        <w:rPr>
          <w:rFonts w:ascii="Times New Roman" w:hAnsi="Times New Roman"/>
          <w:b/>
          <w:i/>
          <w:sz w:val="24"/>
          <w:szCs w:val="24"/>
          <w:lang w:val="uk-UA"/>
        </w:rPr>
        <w:t>Готував:</w:t>
      </w:r>
    </w:p>
    <w:p w:rsidR="00C466A3" w:rsidRPr="00111324" w:rsidRDefault="00C466A3" w:rsidP="00DA0FF1">
      <w:pPr>
        <w:tabs>
          <w:tab w:val="num" w:pos="0"/>
        </w:tabs>
        <w:spacing w:after="0" w:line="240" w:lineRule="auto"/>
        <w:rPr>
          <w:rFonts w:ascii="Times New Roman" w:hAnsi="Times New Roman"/>
          <w:sz w:val="24"/>
          <w:szCs w:val="24"/>
          <w:lang w:val="uk-UA"/>
        </w:rPr>
      </w:pPr>
      <w:r>
        <w:rPr>
          <w:rFonts w:ascii="Times New Roman" w:hAnsi="Times New Roman"/>
          <w:sz w:val="24"/>
          <w:szCs w:val="24"/>
          <w:lang w:val="uk-UA"/>
        </w:rPr>
        <w:t>Начальник</w:t>
      </w:r>
      <w:r w:rsidRPr="00111324">
        <w:rPr>
          <w:rFonts w:ascii="Times New Roman" w:hAnsi="Times New Roman"/>
          <w:sz w:val="24"/>
          <w:szCs w:val="24"/>
          <w:lang w:val="uk-UA"/>
        </w:rPr>
        <w:t xml:space="preserve"> управління житлово-комунального </w:t>
      </w:r>
    </w:p>
    <w:p w:rsidR="00C466A3" w:rsidRPr="00111324" w:rsidRDefault="00C466A3" w:rsidP="00DA0FF1">
      <w:pPr>
        <w:tabs>
          <w:tab w:val="num" w:pos="0"/>
        </w:tabs>
        <w:spacing w:after="0" w:line="240" w:lineRule="auto"/>
        <w:rPr>
          <w:rFonts w:ascii="Times New Roman" w:hAnsi="Times New Roman"/>
          <w:sz w:val="24"/>
          <w:szCs w:val="24"/>
          <w:lang w:val="uk-UA"/>
        </w:rPr>
      </w:pPr>
      <w:r w:rsidRPr="00111324">
        <w:rPr>
          <w:rFonts w:ascii="Times New Roman" w:hAnsi="Times New Roman"/>
          <w:sz w:val="24"/>
          <w:szCs w:val="24"/>
          <w:lang w:val="uk-UA"/>
        </w:rPr>
        <w:t xml:space="preserve">господарства та з питань регулювання земельних відносин                        </w:t>
      </w:r>
      <w:r>
        <w:rPr>
          <w:rFonts w:ascii="Times New Roman" w:hAnsi="Times New Roman"/>
          <w:sz w:val="24"/>
          <w:szCs w:val="24"/>
          <w:lang w:val="uk-UA"/>
        </w:rPr>
        <w:t xml:space="preserve">     П.Цвіркун</w:t>
      </w:r>
    </w:p>
    <w:p w:rsidR="00C466A3" w:rsidRPr="00111324" w:rsidRDefault="00C466A3" w:rsidP="00657B71">
      <w:pPr>
        <w:tabs>
          <w:tab w:val="num" w:pos="0"/>
        </w:tabs>
        <w:rPr>
          <w:rFonts w:ascii="Times New Roman" w:hAnsi="Times New Roman"/>
          <w:sz w:val="24"/>
          <w:szCs w:val="24"/>
          <w:lang w:val="uk-UA"/>
        </w:rPr>
      </w:pPr>
    </w:p>
    <w:p w:rsidR="00C466A3" w:rsidRPr="00111324" w:rsidRDefault="00C466A3" w:rsidP="00657B71">
      <w:pPr>
        <w:tabs>
          <w:tab w:val="num" w:pos="0"/>
        </w:tabs>
        <w:rPr>
          <w:rFonts w:ascii="Times New Roman" w:hAnsi="Times New Roman"/>
          <w:b/>
          <w:i/>
          <w:sz w:val="24"/>
          <w:szCs w:val="24"/>
          <w:lang w:val="uk-UA"/>
        </w:rPr>
      </w:pPr>
      <w:r w:rsidRPr="00111324">
        <w:rPr>
          <w:rFonts w:ascii="Times New Roman" w:hAnsi="Times New Roman"/>
          <w:b/>
          <w:i/>
          <w:sz w:val="24"/>
          <w:szCs w:val="24"/>
          <w:lang w:val="uk-UA"/>
        </w:rPr>
        <w:t>ЗАВІЗОВАНО:</w:t>
      </w:r>
    </w:p>
    <w:p w:rsidR="00C466A3" w:rsidRDefault="00C466A3" w:rsidP="00657B71">
      <w:pPr>
        <w:tabs>
          <w:tab w:val="num" w:pos="0"/>
        </w:tabs>
        <w:rPr>
          <w:rFonts w:ascii="Times New Roman" w:hAnsi="Times New Roman"/>
          <w:sz w:val="24"/>
          <w:szCs w:val="24"/>
          <w:lang w:val="uk-UA"/>
        </w:rPr>
      </w:pPr>
      <w:r w:rsidRPr="00111324">
        <w:rPr>
          <w:rFonts w:ascii="Times New Roman" w:hAnsi="Times New Roman"/>
          <w:sz w:val="24"/>
          <w:szCs w:val="24"/>
          <w:lang w:val="uk-UA"/>
        </w:rPr>
        <w:t xml:space="preserve">Перший заступник міського голови                                                        </w:t>
      </w:r>
      <w:r>
        <w:rPr>
          <w:rFonts w:ascii="Times New Roman" w:hAnsi="Times New Roman"/>
          <w:sz w:val="24"/>
          <w:szCs w:val="24"/>
          <w:lang w:val="uk-UA"/>
        </w:rPr>
        <w:tab/>
      </w:r>
      <w:r>
        <w:rPr>
          <w:rFonts w:ascii="Times New Roman" w:hAnsi="Times New Roman"/>
          <w:sz w:val="24"/>
          <w:szCs w:val="24"/>
          <w:lang w:val="uk-UA"/>
        </w:rPr>
        <w:tab/>
      </w:r>
      <w:r w:rsidRPr="00111324">
        <w:rPr>
          <w:rFonts w:ascii="Times New Roman" w:hAnsi="Times New Roman"/>
          <w:sz w:val="24"/>
          <w:szCs w:val="24"/>
          <w:lang w:val="uk-UA"/>
        </w:rPr>
        <w:t xml:space="preserve"> В.</w:t>
      </w:r>
      <w:proofErr w:type="spellStart"/>
      <w:r w:rsidRPr="00111324">
        <w:rPr>
          <w:rFonts w:ascii="Times New Roman" w:hAnsi="Times New Roman"/>
          <w:sz w:val="24"/>
          <w:szCs w:val="24"/>
          <w:lang w:val="uk-UA"/>
        </w:rPr>
        <w:t>Вихівський</w:t>
      </w:r>
      <w:proofErr w:type="spellEnd"/>
    </w:p>
    <w:p w:rsidR="00C466A3" w:rsidRDefault="00C466A3" w:rsidP="00924FEA">
      <w:pPr>
        <w:tabs>
          <w:tab w:val="num" w:pos="0"/>
        </w:tabs>
        <w:spacing w:after="0" w:line="240" w:lineRule="auto"/>
        <w:rPr>
          <w:rFonts w:ascii="Times New Roman" w:hAnsi="Times New Roman"/>
          <w:sz w:val="24"/>
          <w:szCs w:val="24"/>
          <w:lang w:val="uk-UA"/>
        </w:rPr>
      </w:pPr>
      <w:r>
        <w:rPr>
          <w:rFonts w:ascii="Times New Roman" w:hAnsi="Times New Roman"/>
          <w:sz w:val="24"/>
          <w:szCs w:val="24"/>
          <w:lang w:val="uk-UA"/>
        </w:rPr>
        <w:t>Начальник відділу містобудування та</w:t>
      </w:r>
    </w:p>
    <w:p w:rsidR="00C466A3" w:rsidRPr="00111324" w:rsidRDefault="002930D1" w:rsidP="00924FEA">
      <w:pPr>
        <w:tabs>
          <w:tab w:val="num" w:pos="0"/>
        </w:tabs>
        <w:spacing w:after="0" w:line="240" w:lineRule="auto"/>
        <w:rPr>
          <w:rFonts w:ascii="Times New Roman" w:hAnsi="Times New Roman"/>
          <w:sz w:val="24"/>
          <w:szCs w:val="24"/>
          <w:lang w:val="uk-UA"/>
        </w:rPr>
      </w:pPr>
      <w:r>
        <w:rPr>
          <w:rFonts w:ascii="Times New Roman" w:hAnsi="Times New Roman"/>
          <w:sz w:val="24"/>
          <w:szCs w:val="24"/>
          <w:lang w:val="uk-UA"/>
        </w:rPr>
        <w:t>а</w:t>
      </w:r>
      <w:r w:rsidR="00C466A3">
        <w:rPr>
          <w:rFonts w:ascii="Times New Roman" w:hAnsi="Times New Roman"/>
          <w:sz w:val="24"/>
          <w:szCs w:val="24"/>
          <w:lang w:val="uk-UA"/>
        </w:rPr>
        <w:t>рхітектури</w:t>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C466A3">
        <w:rPr>
          <w:rFonts w:ascii="Times New Roman" w:hAnsi="Times New Roman"/>
          <w:sz w:val="24"/>
          <w:szCs w:val="24"/>
          <w:lang w:val="uk-UA"/>
        </w:rPr>
        <w:tab/>
      </w:r>
      <w:r w:rsidR="00562971">
        <w:rPr>
          <w:rFonts w:ascii="Times New Roman" w:hAnsi="Times New Roman"/>
          <w:sz w:val="24"/>
          <w:szCs w:val="24"/>
          <w:lang w:val="uk-UA"/>
        </w:rPr>
        <w:t xml:space="preserve"> </w:t>
      </w:r>
      <w:r w:rsidR="00C466A3">
        <w:rPr>
          <w:rFonts w:ascii="Times New Roman" w:hAnsi="Times New Roman"/>
          <w:sz w:val="24"/>
          <w:szCs w:val="24"/>
          <w:lang w:val="uk-UA"/>
        </w:rPr>
        <w:t>В.</w:t>
      </w:r>
      <w:proofErr w:type="spellStart"/>
      <w:r w:rsidR="00C466A3">
        <w:rPr>
          <w:rFonts w:ascii="Times New Roman" w:hAnsi="Times New Roman"/>
          <w:sz w:val="24"/>
          <w:szCs w:val="24"/>
          <w:lang w:val="uk-UA"/>
        </w:rPr>
        <w:t>Донков</w:t>
      </w:r>
      <w:proofErr w:type="spellEnd"/>
    </w:p>
    <w:p w:rsidR="00C466A3" w:rsidRDefault="00C466A3" w:rsidP="00657B71">
      <w:pPr>
        <w:tabs>
          <w:tab w:val="num" w:pos="0"/>
        </w:tabs>
        <w:rPr>
          <w:rFonts w:ascii="Times New Roman" w:hAnsi="Times New Roman"/>
          <w:sz w:val="24"/>
          <w:szCs w:val="24"/>
          <w:lang w:val="uk-UA"/>
        </w:rPr>
      </w:pPr>
    </w:p>
    <w:p w:rsidR="00C466A3" w:rsidRPr="00111324" w:rsidRDefault="00C466A3" w:rsidP="00657B71">
      <w:pPr>
        <w:tabs>
          <w:tab w:val="num" w:pos="0"/>
        </w:tabs>
        <w:rPr>
          <w:rFonts w:ascii="Times New Roman" w:hAnsi="Times New Roman"/>
          <w:sz w:val="24"/>
          <w:szCs w:val="24"/>
          <w:lang w:val="uk-UA"/>
        </w:rPr>
      </w:pPr>
      <w:r w:rsidRPr="00111324">
        <w:rPr>
          <w:rFonts w:ascii="Times New Roman" w:hAnsi="Times New Roman"/>
          <w:sz w:val="24"/>
          <w:szCs w:val="24"/>
          <w:lang w:val="uk-UA"/>
        </w:rPr>
        <w:t xml:space="preserve">Начальник юридичного відділу                    </w:t>
      </w:r>
      <w:r w:rsidRPr="00111324">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562971">
        <w:rPr>
          <w:rFonts w:ascii="Times New Roman" w:hAnsi="Times New Roman"/>
          <w:sz w:val="24"/>
          <w:szCs w:val="24"/>
          <w:lang w:val="uk-UA"/>
        </w:rPr>
        <w:t xml:space="preserve">  </w:t>
      </w:r>
      <w:r w:rsidRPr="00111324">
        <w:rPr>
          <w:rFonts w:ascii="Times New Roman" w:hAnsi="Times New Roman"/>
          <w:sz w:val="24"/>
          <w:szCs w:val="24"/>
          <w:lang w:val="uk-UA"/>
        </w:rPr>
        <w:t>Г.</w:t>
      </w:r>
      <w:proofErr w:type="spellStart"/>
      <w:r w:rsidRPr="00111324">
        <w:rPr>
          <w:rFonts w:ascii="Times New Roman" w:hAnsi="Times New Roman"/>
          <w:sz w:val="24"/>
          <w:szCs w:val="24"/>
          <w:lang w:val="uk-UA"/>
        </w:rPr>
        <w:t>Бабась</w:t>
      </w:r>
      <w:proofErr w:type="spellEnd"/>
    </w:p>
    <w:p w:rsidR="00C466A3" w:rsidRPr="00111324" w:rsidRDefault="00C466A3" w:rsidP="00657B71">
      <w:pPr>
        <w:tabs>
          <w:tab w:val="num" w:pos="0"/>
        </w:tabs>
        <w:jc w:val="both"/>
        <w:rPr>
          <w:rFonts w:ascii="Times New Roman" w:hAnsi="Times New Roman"/>
          <w:sz w:val="24"/>
          <w:szCs w:val="24"/>
          <w:lang w:val="uk-UA"/>
        </w:rPr>
      </w:pPr>
      <w:r w:rsidRPr="00111324">
        <w:rPr>
          <w:rFonts w:ascii="Times New Roman" w:hAnsi="Times New Roman"/>
          <w:sz w:val="24"/>
          <w:szCs w:val="24"/>
          <w:lang w:val="uk-UA"/>
        </w:rPr>
        <w:t xml:space="preserve">Секретар міської ради                                                                               </w:t>
      </w:r>
      <w:r>
        <w:rPr>
          <w:rFonts w:ascii="Times New Roman" w:hAnsi="Times New Roman"/>
          <w:sz w:val="24"/>
          <w:szCs w:val="24"/>
          <w:lang w:val="uk-UA"/>
        </w:rPr>
        <w:tab/>
      </w:r>
      <w:r>
        <w:rPr>
          <w:rFonts w:ascii="Times New Roman" w:hAnsi="Times New Roman"/>
          <w:sz w:val="24"/>
          <w:szCs w:val="24"/>
          <w:lang w:val="uk-UA"/>
        </w:rPr>
        <w:tab/>
      </w:r>
      <w:r w:rsidRPr="00111324">
        <w:rPr>
          <w:rFonts w:ascii="Times New Roman" w:hAnsi="Times New Roman"/>
          <w:sz w:val="24"/>
          <w:szCs w:val="24"/>
          <w:lang w:val="uk-UA"/>
        </w:rPr>
        <w:t xml:space="preserve"> </w:t>
      </w:r>
      <w:r w:rsidR="00562971">
        <w:rPr>
          <w:rFonts w:ascii="Times New Roman" w:hAnsi="Times New Roman"/>
          <w:sz w:val="24"/>
          <w:szCs w:val="24"/>
          <w:lang w:val="uk-UA"/>
        </w:rPr>
        <w:t xml:space="preserve"> </w:t>
      </w:r>
      <w:r w:rsidRPr="00111324">
        <w:rPr>
          <w:rFonts w:ascii="Times New Roman" w:hAnsi="Times New Roman"/>
          <w:sz w:val="24"/>
          <w:szCs w:val="24"/>
          <w:lang w:val="uk-UA"/>
        </w:rPr>
        <w:t xml:space="preserve">М. </w:t>
      </w:r>
      <w:proofErr w:type="spellStart"/>
      <w:r w:rsidRPr="00111324">
        <w:rPr>
          <w:rFonts w:ascii="Times New Roman" w:hAnsi="Times New Roman"/>
          <w:sz w:val="24"/>
          <w:szCs w:val="24"/>
          <w:lang w:val="uk-UA"/>
        </w:rPr>
        <w:t>Кикоть</w:t>
      </w:r>
      <w:proofErr w:type="spellEnd"/>
    </w:p>
    <w:p w:rsidR="00C466A3" w:rsidRPr="00111324" w:rsidRDefault="00C466A3" w:rsidP="00111324">
      <w:pPr>
        <w:tabs>
          <w:tab w:val="num" w:pos="0"/>
        </w:tabs>
        <w:spacing w:after="0" w:line="240" w:lineRule="auto"/>
        <w:rPr>
          <w:rFonts w:ascii="Times New Roman" w:hAnsi="Times New Roman"/>
          <w:sz w:val="24"/>
          <w:szCs w:val="24"/>
          <w:lang w:val="uk-UA" w:eastAsia="ru-RU"/>
        </w:rPr>
      </w:pPr>
    </w:p>
    <w:p w:rsidR="00C466A3" w:rsidRPr="00111324" w:rsidRDefault="00C466A3" w:rsidP="00111324">
      <w:pPr>
        <w:tabs>
          <w:tab w:val="num" w:pos="0"/>
        </w:tabs>
        <w:spacing w:after="0" w:line="240" w:lineRule="auto"/>
        <w:rPr>
          <w:rFonts w:ascii="Times New Roman" w:hAnsi="Times New Roman"/>
          <w:sz w:val="24"/>
          <w:szCs w:val="24"/>
          <w:lang w:val="uk-UA" w:eastAsia="ru-RU"/>
        </w:rPr>
      </w:pPr>
    </w:p>
    <w:p w:rsidR="00C466A3" w:rsidRPr="00111324" w:rsidRDefault="00C466A3" w:rsidP="00111324">
      <w:pPr>
        <w:tabs>
          <w:tab w:val="num" w:pos="0"/>
        </w:tabs>
        <w:spacing w:after="0" w:line="240" w:lineRule="auto"/>
        <w:rPr>
          <w:rFonts w:ascii="Times New Roman" w:hAnsi="Times New Roman"/>
          <w:sz w:val="24"/>
          <w:szCs w:val="24"/>
          <w:lang w:val="uk-UA" w:eastAsia="ru-RU"/>
        </w:rPr>
      </w:pPr>
    </w:p>
    <w:p w:rsidR="00C466A3" w:rsidRPr="00111324" w:rsidRDefault="00C466A3" w:rsidP="00111324">
      <w:pPr>
        <w:tabs>
          <w:tab w:val="num" w:pos="0"/>
        </w:tabs>
        <w:spacing w:after="0" w:line="240" w:lineRule="auto"/>
        <w:rPr>
          <w:rFonts w:ascii="Times New Roman" w:hAnsi="Times New Roman"/>
          <w:sz w:val="24"/>
          <w:szCs w:val="24"/>
          <w:lang w:val="uk-UA" w:eastAsia="ru-RU"/>
        </w:rPr>
      </w:pPr>
      <w:r w:rsidRPr="00111324">
        <w:rPr>
          <w:rFonts w:ascii="Times New Roman" w:hAnsi="Times New Roman"/>
          <w:sz w:val="24"/>
          <w:szCs w:val="24"/>
          <w:lang w:val="uk-UA" w:eastAsia="ru-RU"/>
        </w:rPr>
        <w:t xml:space="preserve">Голова постійної комісії з питань розвитку </w:t>
      </w:r>
    </w:p>
    <w:p w:rsidR="00C466A3" w:rsidRPr="00111324" w:rsidRDefault="00C466A3" w:rsidP="00111324">
      <w:pPr>
        <w:tabs>
          <w:tab w:val="num" w:pos="0"/>
        </w:tabs>
        <w:spacing w:after="0" w:line="240" w:lineRule="auto"/>
        <w:rPr>
          <w:rFonts w:ascii="Times New Roman" w:hAnsi="Times New Roman"/>
          <w:sz w:val="24"/>
          <w:szCs w:val="24"/>
          <w:lang w:val="uk-UA" w:eastAsia="ru-RU"/>
        </w:rPr>
      </w:pPr>
      <w:r w:rsidRPr="00111324">
        <w:rPr>
          <w:rFonts w:ascii="Times New Roman" w:hAnsi="Times New Roman"/>
          <w:sz w:val="24"/>
          <w:szCs w:val="24"/>
          <w:lang w:val="uk-UA" w:eastAsia="ru-RU"/>
        </w:rPr>
        <w:t>промисловості, житлово-комунального</w:t>
      </w:r>
    </w:p>
    <w:p w:rsidR="00C466A3" w:rsidRPr="00111324" w:rsidRDefault="00C466A3" w:rsidP="00111324">
      <w:pPr>
        <w:tabs>
          <w:tab w:val="num" w:pos="0"/>
        </w:tabs>
        <w:spacing w:after="0" w:line="240" w:lineRule="auto"/>
        <w:rPr>
          <w:rFonts w:ascii="Times New Roman" w:hAnsi="Times New Roman"/>
          <w:sz w:val="24"/>
          <w:szCs w:val="24"/>
          <w:lang w:val="uk-UA" w:eastAsia="ru-RU"/>
        </w:rPr>
      </w:pPr>
      <w:r w:rsidRPr="00111324">
        <w:rPr>
          <w:rFonts w:ascii="Times New Roman" w:hAnsi="Times New Roman"/>
          <w:sz w:val="24"/>
          <w:szCs w:val="24"/>
          <w:lang w:val="uk-UA" w:eastAsia="ru-RU"/>
        </w:rPr>
        <w:t xml:space="preserve">господарства, підприємницької діяльності, </w:t>
      </w:r>
    </w:p>
    <w:p w:rsidR="00C466A3" w:rsidRPr="00111324" w:rsidRDefault="00C466A3" w:rsidP="00111324">
      <w:pPr>
        <w:tabs>
          <w:tab w:val="num" w:pos="0"/>
        </w:tabs>
        <w:jc w:val="both"/>
        <w:rPr>
          <w:sz w:val="24"/>
          <w:szCs w:val="24"/>
          <w:lang w:val="uk-UA"/>
        </w:rPr>
      </w:pPr>
      <w:r w:rsidRPr="00111324">
        <w:rPr>
          <w:rFonts w:ascii="Times New Roman" w:hAnsi="Times New Roman"/>
          <w:sz w:val="24"/>
          <w:szCs w:val="24"/>
          <w:lang w:val="uk-UA" w:eastAsia="ru-RU"/>
        </w:rPr>
        <w:t xml:space="preserve">транспорту, енергетики та зв’язку                                                            </w:t>
      </w:r>
      <w:r>
        <w:rPr>
          <w:rFonts w:ascii="Times New Roman" w:hAnsi="Times New Roman"/>
          <w:sz w:val="24"/>
          <w:szCs w:val="24"/>
          <w:lang w:val="uk-UA" w:eastAsia="ru-RU"/>
        </w:rPr>
        <w:tab/>
      </w:r>
      <w:r w:rsidR="00562971">
        <w:rPr>
          <w:rFonts w:ascii="Times New Roman" w:hAnsi="Times New Roman"/>
          <w:sz w:val="24"/>
          <w:szCs w:val="24"/>
          <w:lang w:val="uk-UA" w:eastAsia="ru-RU"/>
        </w:rPr>
        <w:t xml:space="preserve"> </w:t>
      </w:r>
      <w:r w:rsidRPr="00111324">
        <w:rPr>
          <w:rFonts w:ascii="Times New Roman" w:hAnsi="Times New Roman"/>
          <w:sz w:val="24"/>
          <w:szCs w:val="24"/>
          <w:lang w:val="uk-UA" w:eastAsia="ru-RU"/>
        </w:rPr>
        <w:t>М.Верхогляд</w:t>
      </w:r>
    </w:p>
    <w:p w:rsidR="00C466A3" w:rsidRDefault="00C466A3" w:rsidP="00657B71">
      <w:pPr>
        <w:tabs>
          <w:tab w:val="num" w:pos="0"/>
        </w:tabs>
        <w:jc w:val="both"/>
        <w:rPr>
          <w:lang w:val="uk-UA"/>
        </w:rPr>
      </w:pPr>
    </w:p>
    <w:p w:rsidR="00C466A3" w:rsidRPr="00880303" w:rsidRDefault="00C466A3" w:rsidP="00657B71">
      <w:pPr>
        <w:tabs>
          <w:tab w:val="num" w:pos="0"/>
        </w:tabs>
        <w:jc w:val="both"/>
      </w:pPr>
    </w:p>
    <w:p w:rsidR="00C466A3" w:rsidRDefault="00C466A3" w:rsidP="00657B71">
      <w:pPr>
        <w:tabs>
          <w:tab w:val="num" w:pos="0"/>
        </w:tabs>
        <w:jc w:val="both"/>
        <w:rPr>
          <w:lang w:val="uk-UA"/>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Default="00C466A3" w:rsidP="006F2C12">
      <w:pPr>
        <w:spacing w:before="100" w:beforeAutospacing="1" w:after="100" w:afterAutospacing="1" w:line="240" w:lineRule="auto"/>
        <w:rPr>
          <w:rFonts w:ascii="Times New Roman" w:hAnsi="Times New Roman"/>
          <w:sz w:val="24"/>
          <w:szCs w:val="24"/>
          <w:lang w:val="uk-UA" w:eastAsia="ru-RU"/>
        </w:rPr>
      </w:pPr>
    </w:p>
    <w:p w:rsidR="00C466A3" w:rsidRPr="000F4CA3" w:rsidRDefault="00C466A3" w:rsidP="000F4CA3">
      <w:pPr>
        <w:spacing w:after="0" w:line="240" w:lineRule="auto"/>
        <w:jc w:val="both"/>
        <w:rPr>
          <w:rFonts w:ascii="Times New Roman" w:hAnsi="Times New Roman"/>
          <w:sz w:val="24"/>
          <w:szCs w:val="24"/>
          <w:lang w:val="uk-UA" w:eastAsia="ru-RU"/>
        </w:rPr>
      </w:pPr>
    </w:p>
    <w:sectPr w:rsidR="00C466A3" w:rsidRPr="000F4CA3" w:rsidSect="006A62E7">
      <w:pgSz w:w="11906" w:h="16838"/>
      <w:pgMar w:top="993" w:right="707"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E27B6"/>
    <w:multiLevelType w:val="hybridMultilevel"/>
    <w:tmpl w:val="604826CA"/>
    <w:lvl w:ilvl="0" w:tplc="3580FAD4">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A03CD"/>
    <w:rsid w:val="00000F66"/>
    <w:rsid w:val="000168E5"/>
    <w:rsid w:val="00046BF8"/>
    <w:rsid w:val="000938C2"/>
    <w:rsid w:val="000966F7"/>
    <w:rsid w:val="000B05BE"/>
    <w:rsid w:val="000B2BEC"/>
    <w:rsid w:val="000B3AEB"/>
    <w:rsid w:val="000C0FF0"/>
    <w:rsid w:val="000C5199"/>
    <w:rsid w:val="000C69A6"/>
    <w:rsid w:val="000D5779"/>
    <w:rsid w:val="000D6EBA"/>
    <w:rsid w:val="000E32AC"/>
    <w:rsid w:val="000E360F"/>
    <w:rsid w:val="000F22C3"/>
    <w:rsid w:val="000F37F3"/>
    <w:rsid w:val="000F4CA3"/>
    <w:rsid w:val="001003FA"/>
    <w:rsid w:val="00111324"/>
    <w:rsid w:val="00120FC9"/>
    <w:rsid w:val="00127941"/>
    <w:rsid w:val="001542AE"/>
    <w:rsid w:val="001617A5"/>
    <w:rsid w:val="001714C1"/>
    <w:rsid w:val="00173972"/>
    <w:rsid w:val="0018423E"/>
    <w:rsid w:val="001A0A0A"/>
    <w:rsid w:val="001A28C9"/>
    <w:rsid w:val="001C43F3"/>
    <w:rsid w:val="001E0AAE"/>
    <w:rsid w:val="001E2526"/>
    <w:rsid w:val="001E7AFD"/>
    <w:rsid w:val="001F498E"/>
    <w:rsid w:val="00203021"/>
    <w:rsid w:val="002326B4"/>
    <w:rsid w:val="0024259A"/>
    <w:rsid w:val="00244557"/>
    <w:rsid w:val="002513CA"/>
    <w:rsid w:val="00255A5E"/>
    <w:rsid w:val="00256C4E"/>
    <w:rsid w:val="00261EB5"/>
    <w:rsid w:val="00264EC4"/>
    <w:rsid w:val="00270095"/>
    <w:rsid w:val="002731F7"/>
    <w:rsid w:val="00285345"/>
    <w:rsid w:val="002930D1"/>
    <w:rsid w:val="00294045"/>
    <w:rsid w:val="00295EBF"/>
    <w:rsid w:val="002A03CD"/>
    <w:rsid w:val="002A3101"/>
    <w:rsid w:val="002B3A3B"/>
    <w:rsid w:val="002B5299"/>
    <w:rsid w:val="002D34BB"/>
    <w:rsid w:val="002F7410"/>
    <w:rsid w:val="0030113F"/>
    <w:rsid w:val="00301169"/>
    <w:rsid w:val="003121FB"/>
    <w:rsid w:val="00325123"/>
    <w:rsid w:val="00326BE5"/>
    <w:rsid w:val="00340137"/>
    <w:rsid w:val="0034105E"/>
    <w:rsid w:val="00342598"/>
    <w:rsid w:val="003578AC"/>
    <w:rsid w:val="003703E0"/>
    <w:rsid w:val="0038363A"/>
    <w:rsid w:val="003863C9"/>
    <w:rsid w:val="003965D5"/>
    <w:rsid w:val="003A2AA7"/>
    <w:rsid w:val="003A73DF"/>
    <w:rsid w:val="003B68C4"/>
    <w:rsid w:val="003C22BD"/>
    <w:rsid w:val="003D2E27"/>
    <w:rsid w:val="003D44E3"/>
    <w:rsid w:val="003D69EC"/>
    <w:rsid w:val="003E6CE9"/>
    <w:rsid w:val="003F25C6"/>
    <w:rsid w:val="0040136B"/>
    <w:rsid w:val="00440E00"/>
    <w:rsid w:val="0045183C"/>
    <w:rsid w:val="0045238A"/>
    <w:rsid w:val="00476040"/>
    <w:rsid w:val="00476BA5"/>
    <w:rsid w:val="00477363"/>
    <w:rsid w:val="00485B7B"/>
    <w:rsid w:val="004924F2"/>
    <w:rsid w:val="00497315"/>
    <w:rsid w:val="004A6AE1"/>
    <w:rsid w:val="004B0E53"/>
    <w:rsid w:val="004D6064"/>
    <w:rsid w:val="004E14B0"/>
    <w:rsid w:val="004F0BC1"/>
    <w:rsid w:val="004F649F"/>
    <w:rsid w:val="004F6755"/>
    <w:rsid w:val="00502F92"/>
    <w:rsid w:val="0051104B"/>
    <w:rsid w:val="005142BE"/>
    <w:rsid w:val="0053287E"/>
    <w:rsid w:val="00542278"/>
    <w:rsid w:val="00543B7C"/>
    <w:rsid w:val="00555BA2"/>
    <w:rsid w:val="00555C32"/>
    <w:rsid w:val="0056088B"/>
    <w:rsid w:val="00561997"/>
    <w:rsid w:val="00562971"/>
    <w:rsid w:val="005825BC"/>
    <w:rsid w:val="00583781"/>
    <w:rsid w:val="00584168"/>
    <w:rsid w:val="005950A7"/>
    <w:rsid w:val="005A12B4"/>
    <w:rsid w:val="005C282A"/>
    <w:rsid w:val="005E1A6A"/>
    <w:rsid w:val="005E39B2"/>
    <w:rsid w:val="005E54E8"/>
    <w:rsid w:val="005E6557"/>
    <w:rsid w:val="005F2899"/>
    <w:rsid w:val="00601CE2"/>
    <w:rsid w:val="0061375A"/>
    <w:rsid w:val="006146B8"/>
    <w:rsid w:val="00615BE9"/>
    <w:rsid w:val="0062108A"/>
    <w:rsid w:val="006211E4"/>
    <w:rsid w:val="006272E9"/>
    <w:rsid w:val="00631AA0"/>
    <w:rsid w:val="00640F41"/>
    <w:rsid w:val="006417ED"/>
    <w:rsid w:val="006449BC"/>
    <w:rsid w:val="00657B71"/>
    <w:rsid w:val="006672C1"/>
    <w:rsid w:val="0068449F"/>
    <w:rsid w:val="00695E40"/>
    <w:rsid w:val="006973CF"/>
    <w:rsid w:val="006A62E7"/>
    <w:rsid w:val="006B3699"/>
    <w:rsid w:val="006B37D5"/>
    <w:rsid w:val="006C540D"/>
    <w:rsid w:val="006D3E61"/>
    <w:rsid w:val="006E0D50"/>
    <w:rsid w:val="006E45B1"/>
    <w:rsid w:val="006E5B83"/>
    <w:rsid w:val="006F2C12"/>
    <w:rsid w:val="006F2F72"/>
    <w:rsid w:val="00701205"/>
    <w:rsid w:val="00701582"/>
    <w:rsid w:val="00706E1B"/>
    <w:rsid w:val="00712DFD"/>
    <w:rsid w:val="0071304E"/>
    <w:rsid w:val="007171C8"/>
    <w:rsid w:val="007218D0"/>
    <w:rsid w:val="007307DF"/>
    <w:rsid w:val="00730E0A"/>
    <w:rsid w:val="00736B00"/>
    <w:rsid w:val="0074408B"/>
    <w:rsid w:val="00792EDC"/>
    <w:rsid w:val="007942F3"/>
    <w:rsid w:val="007A0952"/>
    <w:rsid w:val="007B31F3"/>
    <w:rsid w:val="007B4DDD"/>
    <w:rsid w:val="007B5FDD"/>
    <w:rsid w:val="007C204A"/>
    <w:rsid w:val="007C4C4C"/>
    <w:rsid w:val="007C59B5"/>
    <w:rsid w:val="007E0225"/>
    <w:rsid w:val="007E52B8"/>
    <w:rsid w:val="007F0EC4"/>
    <w:rsid w:val="007F75A5"/>
    <w:rsid w:val="0080239C"/>
    <w:rsid w:val="00804F1E"/>
    <w:rsid w:val="00811264"/>
    <w:rsid w:val="00815E75"/>
    <w:rsid w:val="00827EBB"/>
    <w:rsid w:val="008326E4"/>
    <w:rsid w:val="00832F40"/>
    <w:rsid w:val="0083458C"/>
    <w:rsid w:val="00837635"/>
    <w:rsid w:val="00851210"/>
    <w:rsid w:val="008546E0"/>
    <w:rsid w:val="00857E35"/>
    <w:rsid w:val="00864E2C"/>
    <w:rsid w:val="0087352D"/>
    <w:rsid w:val="00880303"/>
    <w:rsid w:val="00894891"/>
    <w:rsid w:val="008A647F"/>
    <w:rsid w:val="008B613A"/>
    <w:rsid w:val="008B6DF2"/>
    <w:rsid w:val="008C0892"/>
    <w:rsid w:val="008D1C3C"/>
    <w:rsid w:val="008D2042"/>
    <w:rsid w:val="008D205A"/>
    <w:rsid w:val="008E06A3"/>
    <w:rsid w:val="008E072C"/>
    <w:rsid w:val="008E6ADD"/>
    <w:rsid w:val="00900D3D"/>
    <w:rsid w:val="00915046"/>
    <w:rsid w:val="00924FEA"/>
    <w:rsid w:val="00934B27"/>
    <w:rsid w:val="00943ABB"/>
    <w:rsid w:val="00947780"/>
    <w:rsid w:val="00947DB9"/>
    <w:rsid w:val="009736CA"/>
    <w:rsid w:val="00981512"/>
    <w:rsid w:val="00983F02"/>
    <w:rsid w:val="009877DF"/>
    <w:rsid w:val="0099442F"/>
    <w:rsid w:val="009960FC"/>
    <w:rsid w:val="00996DE2"/>
    <w:rsid w:val="009B1FF6"/>
    <w:rsid w:val="009B5373"/>
    <w:rsid w:val="009C2560"/>
    <w:rsid w:val="009C513C"/>
    <w:rsid w:val="009D11E8"/>
    <w:rsid w:val="009E31F4"/>
    <w:rsid w:val="009F1CFE"/>
    <w:rsid w:val="009F23BF"/>
    <w:rsid w:val="00A06E2F"/>
    <w:rsid w:val="00A10AF6"/>
    <w:rsid w:val="00A11D58"/>
    <w:rsid w:val="00A1666B"/>
    <w:rsid w:val="00A2173E"/>
    <w:rsid w:val="00A22DA2"/>
    <w:rsid w:val="00A30287"/>
    <w:rsid w:val="00A320E3"/>
    <w:rsid w:val="00A43E26"/>
    <w:rsid w:val="00A453B7"/>
    <w:rsid w:val="00A61B7A"/>
    <w:rsid w:val="00A7277C"/>
    <w:rsid w:val="00A757F8"/>
    <w:rsid w:val="00A759B0"/>
    <w:rsid w:val="00A80C71"/>
    <w:rsid w:val="00A8442E"/>
    <w:rsid w:val="00A94CF9"/>
    <w:rsid w:val="00AA1368"/>
    <w:rsid w:val="00AC0B96"/>
    <w:rsid w:val="00AD48D5"/>
    <w:rsid w:val="00AE2C6F"/>
    <w:rsid w:val="00AE76C9"/>
    <w:rsid w:val="00AF22CF"/>
    <w:rsid w:val="00AF3C8A"/>
    <w:rsid w:val="00AF4009"/>
    <w:rsid w:val="00B02ED4"/>
    <w:rsid w:val="00B03094"/>
    <w:rsid w:val="00B032ED"/>
    <w:rsid w:val="00B052E5"/>
    <w:rsid w:val="00B06D87"/>
    <w:rsid w:val="00B1218F"/>
    <w:rsid w:val="00B302A2"/>
    <w:rsid w:val="00B4051E"/>
    <w:rsid w:val="00B56AA4"/>
    <w:rsid w:val="00B64E14"/>
    <w:rsid w:val="00B710A7"/>
    <w:rsid w:val="00B75C49"/>
    <w:rsid w:val="00B9342E"/>
    <w:rsid w:val="00BA2014"/>
    <w:rsid w:val="00BB3EFF"/>
    <w:rsid w:val="00BC02BB"/>
    <w:rsid w:val="00BD788E"/>
    <w:rsid w:val="00BE79A7"/>
    <w:rsid w:val="00BF4F09"/>
    <w:rsid w:val="00BF4F93"/>
    <w:rsid w:val="00BF55A0"/>
    <w:rsid w:val="00BF6B83"/>
    <w:rsid w:val="00C1146D"/>
    <w:rsid w:val="00C26D17"/>
    <w:rsid w:val="00C34B8A"/>
    <w:rsid w:val="00C3545F"/>
    <w:rsid w:val="00C37D83"/>
    <w:rsid w:val="00C466A3"/>
    <w:rsid w:val="00C5627D"/>
    <w:rsid w:val="00C578F7"/>
    <w:rsid w:val="00C76C34"/>
    <w:rsid w:val="00C809A5"/>
    <w:rsid w:val="00C85D87"/>
    <w:rsid w:val="00C901A0"/>
    <w:rsid w:val="00C90CA7"/>
    <w:rsid w:val="00CA6177"/>
    <w:rsid w:val="00CB5118"/>
    <w:rsid w:val="00CB77B9"/>
    <w:rsid w:val="00CC2E29"/>
    <w:rsid w:val="00CC42B5"/>
    <w:rsid w:val="00CE172E"/>
    <w:rsid w:val="00D0407A"/>
    <w:rsid w:val="00D05054"/>
    <w:rsid w:val="00D21DF6"/>
    <w:rsid w:val="00D33158"/>
    <w:rsid w:val="00D378AC"/>
    <w:rsid w:val="00D57E70"/>
    <w:rsid w:val="00D60F6A"/>
    <w:rsid w:val="00D64A7E"/>
    <w:rsid w:val="00D655FF"/>
    <w:rsid w:val="00D73FB5"/>
    <w:rsid w:val="00D95D2F"/>
    <w:rsid w:val="00DA0FF1"/>
    <w:rsid w:val="00DA76CB"/>
    <w:rsid w:val="00DB6A28"/>
    <w:rsid w:val="00DC18E8"/>
    <w:rsid w:val="00DC39D5"/>
    <w:rsid w:val="00DC764F"/>
    <w:rsid w:val="00DD24B2"/>
    <w:rsid w:val="00DE74DB"/>
    <w:rsid w:val="00DF4015"/>
    <w:rsid w:val="00DF613C"/>
    <w:rsid w:val="00E01287"/>
    <w:rsid w:val="00E03075"/>
    <w:rsid w:val="00E16FB3"/>
    <w:rsid w:val="00E267B5"/>
    <w:rsid w:val="00E36B6A"/>
    <w:rsid w:val="00E41187"/>
    <w:rsid w:val="00E423A3"/>
    <w:rsid w:val="00E55141"/>
    <w:rsid w:val="00E6159D"/>
    <w:rsid w:val="00E71794"/>
    <w:rsid w:val="00E74883"/>
    <w:rsid w:val="00E775D6"/>
    <w:rsid w:val="00E9317C"/>
    <w:rsid w:val="00E93FFF"/>
    <w:rsid w:val="00E958D6"/>
    <w:rsid w:val="00E95915"/>
    <w:rsid w:val="00E95C3F"/>
    <w:rsid w:val="00EA2579"/>
    <w:rsid w:val="00EA6EF6"/>
    <w:rsid w:val="00EB3CB3"/>
    <w:rsid w:val="00EC5D8F"/>
    <w:rsid w:val="00EC6AB5"/>
    <w:rsid w:val="00ED1F34"/>
    <w:rsid w:val="00ED6495"/>
    <w:rsid w:val="00EE159D"/>
    <w:rsid w:val="00EE299B"/>
    <w:rsid w:val="00EE7467"/>
    <w:rsid w:val="00EF3DDA"/>
    <w:rsid w:val="00F0335B"/>
    <w:rsid w:val="00F0711D"/>
    <w:rsid w:val="00F11D7E"/>
    <w:rsid w:val="00F12451"/>
    <w:rsid w:val="00F13B0F"/>
    <w:rsid w:val="00F15A4E"/>
    <w:rsid w:val="00F21D54"/>
    <w:rsid w:val="00F3496F"/>
    <w:rsid w:val="00F40C4E"/>
    <w:rsid w:val="00F475AE"/>
    <w:rsid w:val="00F51BC2"/>
    <w:rsid w:val="00F61316"/>
    <w:rsid w:val="00F702C7"/>
    <w:rsid w:val="00F823AB"/>
    <w:rsid w:val="00F90225"/>
    <w:rsid w:val="00FA4DC3"/>
    <w:rsid w:val="00FC50E6"/>
    <w:rsid w:val="00FD2C7B"/>
    <w:rsid w:val="00FD4AE7"/>
    <w:rsid w:val="00FF1FE6"/>
    <w:rsid w:val="00FF3C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AB5"/>
    <w:pPr>
      <w:spacing w:after="200" w:line="276" w:lineRule="auto"/>
    </w:pPr>
    <w:rPr>
      <w:rFonts w:eastAsia="Times New Roman"/>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C6A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EC6AB5"/>
    <w:rPr>
      <w:rFonts w:ascii="Tahoma" w:hAnsi="Tahoma" w:cs="Tahoma"/>
      <w:sz w:val="16"/>
      <w:szCs w:val="16"/>
      <w:lang w:val="ru-RU"/>
    </w:rPr>
  </w:style>
  <w:style w:type="paragraph" w:styleId="a5">
    <w:name w:val="List Paragraph"/>
    <w:basedOn w:val="a"/>
    <w:uiPriority w:val="99"/>
    <w:qFormat/>
    <w:rsid w:val="001617A5"/>
    <w:pPr>
      <w:ind w:left="720"/>
      <w:contextualSpacing/>
    </w:pPr>
  </w:style>
  <w:style w:type="paragraph" w:styleId="a6">
    <w:name w:val="Normal (Web)"/>
    <w:basedOn w:val="a"/>
    <w:uiPriority w:val="99"/>
    <w:semiHidden/>
    <w:rsid w:val="00EF3DDA"/>
    <w:pPr>
      <w:spacing w:before="100" w:beforeAutospacing="1" w:after="100" w:afterAutospacing="1" w:line="240" w:lineRule="auto"/>
    </w:pPr>
    <w:rPr>
      <w:rFonts w:ascii="Times New Roman" w:hAnsi="Times New Roman"/>
      <w:sz w:val="24"/>
      <w:szCs w:val="24"/>
      <w:lang w:eastAsia="ru-RU"/>
    </w:rPr>
  </w:style>
  <w:style w:type="paragraph" w:styleId="a7">
    <w:name w:val="Block Text"/>
    <w:basedOn w:val="a"/>
    <w:uiPriority w:val="99"/>
    <w:rsid w:val="00657B71"/>
    <w:pPr>
      <w:spacing w:after="0" w:line="240" w:lineRule="auto"/>
      <w:ind w:left="4253" w:right="-1333"/>
      <w:jc w:val="both"/>
    </w:pPr>
    <w:rPr>
      <w:rFonts w:ascii="Times New Roman" w:hAnsi="Times New Roman"/>
      <w:sz w:val="24"/>
      <w:szCs w:val="20"/>
      <w:lang w:val="uk-UA" w:eastAsia="ru-RU"/>
    </w:rPr>
  </w:style>
</w:styles>
</file>

<file path=word/webSettings.xml><?xml version="1.0" encoding="utf-8"?>
<w:webSettings xmlns:r="http://schemas.openxmlformats.org/officeDocument/2006/relationships" xmlns:w="http://schemas.openxmlformats.org/wordprocessingml/2006/main">
  <w:divs>
    <w:div w:id="439028487">
      <w:marLeft w:val="0"/>
      <w:marRight w:val="0"/>
      <w:marTop w:val="0"/>
      <w:marBottom w:val="0"/>
      <w:divBdr>
        <w:top w:val="none" w:sz="0" w:space="0" w:color="auto"/>
        <w:left w:val="none" w:sz="0" w:space="0" w:color="auto"/>
        <w:bottom w:val="none" w:sz="0" w:space="0" w:color="auto"/>
        <w:right w:val="none" w:sz="0" w:space="0" w:color="auto"/>
      </w:divBdr>
    </w:div>
    <w:div w:id="439028497">
      <w:marLeft w:val="0"/>
      <w:marRight w:val="0"/>
      <w:marTop w:val="0"/>
      <w:marBottom w:val="0"/>
      <w:divBdr>
        <w:top w:val="none" w:sz="0" w:space="0" w:color="auto"/>
        <w:left w:val="none" w:sz="0" w:space="0" w:color="auto"/>
        <w:bottom w:val="none" w:sz="0" w:space="0" w:color="auto"/>
        <w:right w:val="none" w:sz="0" w:space="0" w:color="auto"/>
      </w:divBdr>
    </w:div>
    <w:div w:id="439028500">
      <w:marLeft w:val="0"/>
      <w:marRight w:val="0"/>
      <w:marTop w:val="0"/>
      <w:marBottom w:val="0"/>
      <w:divBdr>
        <w:top w:val="none" w:sz="0" w:space="0" w:color="auto"/>
        <w:left w:val="none" w:sz="0" w:space="0" w:color="auto"/>
        <w:bottom w:val="none" w:sz="0" w:space="0" w:color="auto"/>
        <w:right w:val="none" w:sz="0" w:space="0" w:color="auto"/>
      </w:divBdr>
      <w:divsChild>
        <w:div w:id="439028493">
          <w:marLeft w:val="0"/>
          <w:marRight w:val="0"/>
          <w:marTop w:val="0"/>
          <w:marBottom w:val="0"/>
          <w:divBdr>
            <w:top w:val="none" w:sz="0" w:space="0" w:color="auto"/>
            <w:left w:val="none" w:sz="0" w:space="0" w:color="auto"/>
            <w:bottom w:val="none" w:sz="0" w:space="0" w:color="auto"/>
            <w:right w:val="none" w:sz="0" w:space="0" w:color="auto"/>
          </w:divBdr>
          <w:divsChild>
            <w:div w:id="439028499">
              <w:marLeft w:val="0"/>
              <w:marRight w:val="0"/>
              <w:marTop w:val="0"/>
              <w:marBottom w:val="0"/>
              <w:divBdr>
                <w:top w:val="none" w:sz="0" w:space="0" w:color="auto"/>
                <w:left w:val="none" w:sz="0" w:space="0" w:color="auto"/>
                <w:bottom w:val="none" w:sz="0" w:space="0" w:color="auto"/>
                <w:right w:val="none" w:sz="0" w:space="0" w:color="auto"/>
              </w:divBdr>
              <w:divsChild>
                <w:div w:id="439028486">
                  <w:marLeft w:val="0"/>
                  <w:marRight w:val="0"/>
                  <w:marTop w:val="0"/>
                  <w:marBottom w:val="0"/>
                  <w:divBdr>
                    <w:top w:val="none" w:sz="0" w:space="0" w:color="auto"/>
                    <w:left w:val="none" w:sz="0" w:space="0" w:color="auto"/>
                    <w:bottom w:val="none" w:sz="0" w:space="0" w:color="auto"/>
                    <w:right w:val="none" w:sz="0" w:space="0" w:color="auto"/>
                  </w:divBdr>
                </w:div>
                <w:div w:id="439028488">
                  <w:marLeft w:val="0"/>
                  <w:marRight w:val="0"/>
                  <w:marTop w:val="0"/>
                  <w:marBottom w:val="0"/>
                  <w:divBdr>
                    <w:top w:val="none" w:sz="0" w:space="0" w:color="auto"/>
                    <w:left w:val="none" w:sz="0" w:space="0" w:color="auto"/>
                    <w:bottom w:val="none" w:sz="0" w:space="0" w:color="auto"/>
                    <w:right w:val="none" w:sz="0" w:space="0" w:color="auto"/>
                  </w:divBdr>
                </w:div>
                <w:div w:id="439028492">
                  <w:marLeft w:val="0"/>
                  <w:marRight w:val="0"/>
                  <w:marTop w:val="0"/>
                  <w:marBottom w:val="0"/>
                  <w:divBdr>
                    <w:top w:val="none" w:sz="0" w:space="0" w:color="auto"/>
                    <w:left w:val="none" w:sz="0" w:space="0" w:color="auto"/>
                    <w:bottom w:val="none" w:sz="0" w:space="0" w:color="auto"/>
                    <w:right w:val="none" w:sz="0" w:space="0" w:color="auto"/>
                  </w:divBdr>
                  <w:divsChild>
                    <w:div w:id="439028489">
                      <w:marLeft w:val="0"/>
                      <w:marRight w:val="0"/>
                      <w:marTop w:val="0"/>
                      <w:marBottom w:val="0"/>
                      <w:divBdr>
                        <w:top w:val="none" w:sz="0" w:space="0" w:color="auto"/>
                        <w:left w:val="none" w:sz="0" w:space="0" w:color="auto"/>
                        <w:bottom w:val="none" w:sz="0" w:space="0" w:color="auto"/>
                        <w:right w:val="none" w:sz="0" w:space="0" w:color="auto"/>
                      </w:divBdr>
                      <w:divsChild>
                        <w:div w:id="439028494">
                          <w:marLeft w:val="0"/>
                          <w:marRight w:val="0"/>
                          <w:marTop w:val="0"/>
                          <w:marBottom w:val="0"/>
                          <w:divBdr>
                            <w:top w:val="none" w:sz="0" w:space="0" w:color="auto"/>
                            <w:left w:val="none" w:sz="0" w:space="0" w:color="auto"/>
                            <w:bottom w:val="none" w:sz="0" w:space="0" w:color="auto"/>
                            <w:right w:val="none" w:sz="0" w:space="0" w:color="auto"/>
                          </w:divBdr>
                          <w:divsChild>
                            <w:div w:id="439028491">
                              <w:marLeft w:val="0"/>
                              <w:marRight w:val="0"/>
                              <w:marTop w:val="0"/>
                              <w:marBottom w:val="0"/>
                              <w:divBdr>
                                <w:top w:val="none" w:sz="0" w:space="0" w:color="auto"/>
                                <w:left w:val="none" w:sz="0" w:space="0" w:color="auto"/>
                                <w:bottom w:val="none" w:sz="0" w:space="0" w:color="auto"/>
                                <w:right w:val="none" w:sz="0" w:space="0" w:color="auto"/>
                              </w:divBdr>
                              <w:divsChild>
                                <w:div w:id="43902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028495">
                  <w:marLeft w:val="0"/>
                  <w:marRight w:val="0"/>
                  <w:marTop w:val="0"/>
                  <w:marBottom w:val="0"/>
                  <w:divBdr>
                    <w:top w:val="none" w:sz="0" w:space="0" w:color="auto"/>
                    <w:left w:val="none" w:sz="0" w:space="0" w:color="auto"/>
                    <w:bottom w:val="none" w:sz="0" w:space="0" w:color="auto"/>
                    <w:right w:val="none" w:sz="0" w:space="0" w:color="auto"/>
                  </w:divBdr>
                </w:div>
                <w:div w:id="43902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028501">
          <w:marLeft w:val="0"/>
          <w:marRight w:val="0"/>
          <w:marTop w:val="0"/>
          <w:marBottom w:val="0"/>
          <w:divBdr>
            <w:top w:val="none" w:sz="0" w:space="0" w:color="auto"/>
            <w:left w:val="none" w:sz="0" w:space="0" w:color="auto"/>
            <w:bottom w:val="none" w:sz="0" w:space="0" w:color="auto"/>
            <w:right w:val="none" w:sz="0" w:space="0" w:color="auto"/>
          </w:divBdr>
          <w:divsChild>
            <w:div w:id="439028498">
              <w:marLeft w:val="0"/>
              <w:marRight w:val="0"/>
              <w:marTop w:val="0"/>
              <w:marBottom w:val="0"/>
              <w:divBdr>
                <w:top w:val="none" w:sz="0" w:space="0" w:color="auto"/>
                <w:left w:val="none" w:sz="0" w:space="0" w:color="auto"/>
                <w:bottom w:val="none" w:sz="0" w:space="0" w:color="auto"/>
                <w:right w:val="none" w:sz="0" w:space="0" w:color="auto"/>
              </w:divBdr>
              <w:divsChild>
                <w:div w:id="439028485">
                  <w:marLeft w:val="0"/>
                  <w:marRight w:val="0"/>
                  <w:marTop w:val="0"/>
                  <w:marBottom w:val="0"/>
                  <w:divBdr>
                    <w:top w:val="none" w:sz="0" w:space="0" w:color="auto"/>
                    <w:left w:val="none" w:sz="0" w:space="0" w:color="auto"/>
                    <w:bottom w:val="none" w:sz="0" w:space="0" w:color="auto"/>
                    <w:right w:val="none" w:sz="0" w:space="0" w:color="auto"/>
                  </w:divBdr>
                </w:div>
                <w:div w:id="439028490">
                  <w:marLeft w:val="0"/>
                  <w:marRight w:val="0"/>
                  <w:marTop w:val="0"/>
                  <w:marBottom w:val="0"/>
                  <w:divBdr>
                    <w:top w:val="none" w:sz="0" w:space="0" w:color="auto"/>
                    <w:left w:val="none" w:sz="0" w:space="0" w:color="auto"/>
                    <w:bottom w:val="none" w:sz="0" w:space="0" w:color="auto"/>
                    <w:right w:val="none" w:sz="0" w:space="0" w:color="auto"/>
                  </w:divBdr>
                </w:div>
                <w:div w:id="43902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0285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3</Pages>
  <Words>297</Words>
  <Characters>2507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user</cp:lastModifiedBy>
  <cp:revision>8</cp:revision>
  <cp:lastPrinted>2019-05-28T08:49:00Z</cp:lastPrinted>
  <dcterms:created xsi:type="dcterms:W3CDTF">2019-05-13T07:39:00Z</dcterms:created>
  <dcterms:modified xsi:type="dcterms:W3CDTF">2019-05-30T11:42:00Z</dcterms:modified>
</cp:coreProperties>
</file>